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4E" w:rsidRPr="0090044E" w:rsidRDefault="0090044E" w:rsidP="0090044E">
      <w:pPr>
        <w:spacing w:after="0" w:line="240" w:lineRule="auto"/>
        <w:outlineLvl w:val="0"/>
        <w:rPr>
          <w:rFonts w:ascii="Times New Roman" w:eastAsia="Times New Roman" w:hAnsi="Times New Roman" w:cs="Times New Roman"/>
          <w:b/>
          <w:bCs/>
          <w:kern w:val="36"/>
          <w:sz w:val="48"/>
          <w:szCs w:val="48"/>
          <w:lang w:val="en-US" w:eastAsia="cs-CZ"/>
        </w:rPr>
      </w:pPr>
      <w:r w:rsidRPr="0090044E">
        <w:rPr>
          <w:rFonts w:ascii="Times New Roman" w:eastAsia="Times New Roman" w:hAnsi="Times New Roman" w:cs="Times New Roman"/>
          <w:b/>
          <w:bCs/>
          <w:kern w:val="36"/>
          <w:sz w:val="48"/>
          <w:szCs w:val="48"/>
          <w:lang w:val="en-US" w:eastAsia="cs-CZ"/>
        </w:rPr>
        <w:t>Report Writing</w:t>
      </w:r>
    </w:p>
    <w:p w:rsidR="0090044E" w:rsidRPr="0090044E" w:rsidRDefault="0090044E" w:rsidP="0090044E">
      <w:pPr>
        <w:numPr>
          <w:ilvl w:val="0"/>
          <w:numId w:val="1"/>
        </w:numPr>
        <w:spacing w:after="100" w:afterAutospacing="1" w:line="240" w:lineRule="auto"/>
        <w:rPr>
          <w:rFonts w:ascii="Times New Roman" w:eastAsia="Times New Roman" w:hAnsi="Times New Roman" w:cs="Times New Roman"/>
          <w:sz w:val="24"/>
          <w:szCs w:val="24"/>
          <w:lang w:val="en-US" w:eastAsia="cs-CZ"/>
        </w:rPr>
      </w:pPr>
      <w:hyperlink r:id="rId5" w:anchor="Summary" w:history="1">
        <w:r w:rsidRPr="0090044E">
          <w:rPr>
            <w:rFonts w:ascii="Times New Roman" w:eastAsia="Times New Roman" w:hAnsi="Times New Roman" w:cs="Times New Roman"/>
            <w:color w:val="0000FF"/>
            <w:sz w:val="24"/>
            <w:szCs w:val="24"/>
            <w:u w:val="single"/>
            <w:lang w:val="en-US" w:eastAsia="cs-CZ"/>
          </w:rPr>
          <w:t>Summary of this page</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6" w:anchor="Intro" w:history="1">
        <w:r w:rsidRPr="0090044E">
          <w:rPr>
            <w:rFonts w:ascii="Times New Roman" w:eastAsia="Times New Roman" w:hAnsi="Times New Roman" w:cs="Times New Roman"/>
            <w:color w:val="0000FF"/>
            <w:sz w:val="24"/>
            <w:szCs w:val="24"/>
            <w:u w:val="single"/>
            <w:lang w:val="en-US" w:eastAsia="cs-CZ"/>
          </w:rPr>
          <w:t>Introduction</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7" w:anchor="difference" w:history="1">
        <w:r w:rsidRPr="0090044E">
          <w:rPr>
            <w:rFonts w:ascii="Times New Roman" w:eastAsia="Times New Roman" w:hAnsi="Times New Roman" w:cs="Times New Roman"/>
            <w:color w:val="0000FF"/>
            <w:sz w:val="24"/>
            <w:szCs w:val="24"/>
            <w:u w:val="single"/>
            <w:lang w:val="en-US" w:eastAsia="cs-CZ"/>
          </w:rPr>
          <w:t>Difference between essays and reports</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8" w:anchor="structure" w:history="1">
        <w:r w:rsidRPr="0090044E">
          <w:rPr>
            <w:rFonts w:ascii="Times New Roman" w:eastAsia="Times New Roman" w:hAnsi="Times New Roman" w:cs="Times New Roman"/>
            <w:color w:val="0000FF"/>
            <w:sz w:val="24"/>
            <w:szCs w:val="24"/>
            <w:u w:val="single"/>
            <w:lang w:val="en-US" w:eastAsia="cs-CZ"/>
          </w:rPr>
          <w:t>Structure of a report</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9" w:anchor="Presentation" w:history="1">
        <w:r w:rsidRPr="0090044E">
          <w:rPr>
            <w:rFonts w:ascii="Times New Roman" w:eastAsia="Times New Roman" w:hAnsi="Times New Roman" w:cs="Times New Roman"/>
            <w:color w:val="0000FF"/>
            <w:sz w:val="24"/>
            <w:szCs w:val="24"/>
            <w:u w:val="single"/>
            <w:lang w:val="en-US" w:eastAsia="cs-CZ"/>
          </w:rPr>
          <w:t>Presentation of a report</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0" w:anchor="problems" w:history="1">
        <w:r w:rsidRPr="0090044E">
          <w:rPr>
            <w:rFonts w:ascii="Times New Roman" w:eastAsia="Times New Roman" w:hAnsi="Times New Roman" w:cs="Times New Roman"/>
            <w:color w:val="0000FF"/>
            <w:sz w:val="24"/>
            <w:szCs w:val="24"/>
            <w:u w:val="single"/>
            <w:lang w:val="en-US" w:eastAsia="cs-CZ"/>
          </w:rPr>
          <w:t>Common problems</w:t>
        </w:r>
      </w:hyperlink>
    </w:p>
    <w:p w:rsidR="0090044E" w:rsidRPr="0090044E" w:rsidRDefault="0090044E" w:rsidP="0090044E">
      <w:pPr>
        <w:numPr>
          <w:ilvl w:val="0"/>
          <w:numId w:val="1"/>
        </w:numPr>
        <w:spacing w:after="0" w:line="240" w:lineRule="auto"/>
        <w:outlineLvl w:val="1"/>
        <w:rPr>
          <w:rFonts w:ascii="Times New Roman" w:eastAsia="Times New Roman" w:hAnsi="Times New Roman" w:cs="Times New Roman"/>
          <w:b/>
          <w:bCs/>
          <w:sz w:val="36"/>
          <w:szCs w:val="36"/>
          <w:lang w:val="en-US" w:eastAsia="cs-CZ"/>
        </w:rPr>
      </w:pPr>
      <w:hyperlink r:id="rId11" w:anchor="links" w:history="1">
        <w:r w:rsidRPr="0090044E">
          <w:rPr>
            <w:rFonts w:ascii="Times New Roman" w:eastAsia="Times New Roman" w:hAnsi="Times New Roman" w:cs="Times New Roman"/>
            <w:color w:val="0000FF"/>
            <w:sz w:val="24"/>
            <w:szCs w:val="24"/>
            <w:u w:val="single"/>
            <w:lang w:val="en-US" w:eastAsia="cs-CZ"/>
          </w:rPr>
          <w:t>Links to other sites</w:t>
        </w:r>
      </w:hyperlink>
      <w:bookmarkStart w:id="0" w:name="Summary"/>
    </w:p>
    <w:p w:rsidR="0090044E" w:rsidRPr="0090044E" w:rsidRDefault="0090044E" w:rsidP="0090044E">
      <w:pPr>
        <w:spacing w:after="0" w:line="240" w:lineRule="auto"/>
        <w:outlineLvl w:val="1"/>
        <w:rPr>
          <w:rFonts w:ascii="Times New Roman" w:eastAsia="Times New Roman" w:hAnsi="Times New Roman" w:cs="Times New Roman"/>
          <w:b/>
          <w:bCs/>
          <w:sz w:val="36"/>
          <w:szCs w:val="36"/>
          <w:lang w:val="en-US" w:eastAsia="cs-CZ"/>
        </w:rPr>
      </w:pPr>
      <w:r w:rsidRPr="0090044E">
        <w:rPr>
          <w:rFonts w:ascii="Times New Roman" w:eastAsia="Times New Roman" w:hAnsi="Times New Roman" w:cs="Times New Roman"/>
          <w:b/>
          <w:bCs/>
          <w:sz w:val="36"/>
          <w:szCs w:val="36"/>
          <w:lang w:val="en-US" w:eastAsia="cs-CZ"/>
        </w:rPr>
        <w:t>Summary of this page</w:t>
      </w:r>
      <w:bookmarkEnd w:id="0"/>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Report writing is an essential skill for professionals.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aims to inform, as clearly and succinctly as possible.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Below we give some general guidelines, but you should check with your lecturer for more detail on what is expected.</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is similar to an essay in that both need:</w:t>
      </w:r>
    </w:p>
    <w:p w:rsidR="0090044E" w:rsidRPr="0090044E" w:rsidRDefault="0090044E" w:rsidP="0090044E">
      <w:pPr>
        <w:numPr>
          <w:ilvl w:val="0"/>
          <w:numId w:val="2"/>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formal style</w:t>
      </w:r>
    </w:p>
    <w:p w:rsidR="0090044E" w:rsidRPr="0090044E" w:rsidRDefault="0090044E" w:rsidP="0090044E">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introduction, body and conclusion</w:t>
      </w:r>
    </w:p>
    <w:p w:rsidR="0090044E" w:rsidRPr="0090044E" w:rsidRDefault="0090044E" w:rsidP="0090044E">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analytical thinking </w:t>
      </w:r>
    </w:p>
    <w:p w:rsidR="0090044E" w:rsidRPr="0090044E" w:rsidRDefault="0090044E" w:rsidP="0090044E">
      <w:pPr>
        <w:numPr>
          <w:ilvl w:val="0"/>
          <w:numId w:val="2"/>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careful proof-reading and neat presentation</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differs from an essay in that a report:</w:t>
      </w:r>
    </w:p>
    <w:p w:rsidR="0090044E" w:rsidRPr="0090044E" w:rsidRDefault="0090044E" w:rsidP="0090044E">
      <w:pPr>
        <w:numPr>
          <w:ilvl w:val="0"/>
          <w:numId w:val="3"/>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presents information, not an argument</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is meant to be scanned quickly by the reader</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numbered headings and sub-headings</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short, concise paragraphs and dot-points where applicable</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graphics wherever possible (tables, graphs, illustrations)</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may need an abstract (sometimes called an executive summary)</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does not always need references and bibliography</w:t>
      </w:r>
    </w:p>
    <w:p w:rsidR="0090044E" w:rsidRPr="0090044E" w:rsidRDefault="0090044E" w:rsidP="0090044E">
      <w:pPr>
        <w:numPr>
          <w:ilvl w:val="0"/>
          <w:numId w:val="3"/>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is often followed by recommendations and/or appendices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should generally include the following sections.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(Sections marked with an asterisk (*) are essential: others are optional depending on the type, length and purpose of the report.)</w:t>
      </w:r>
    </w:p>
    <w:p w:rsidR="0090044E" w:rsidRPr="0090044E" w:rsidRDefault="0090044E" w:rsidP="0090044E">
      <w:pPr>
        <w:numPr>
          <w:ilvl w:val="0"/>
          <w:numId w:val="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Letter of transmittal</w:t>
      </w:r>
    </w:p>
    <w:p w:rsidR="0090044E" w:rsidRPr="0090044E" w:rsidRDefault="0090044E" w:rsidP="0090044E">
      <w:pPr>
        <w:numPr>
          <w:ilvl w:val="0"/>
          <w:numId w:val="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Title page*</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Table of contents</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List of abbreviations and/or glossary</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Executive summary/abstract</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Introduction*</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Body*</w:t>
      </w:r>
    </w:p>
    <w:p w:rsidR="0090044E" w:rsidRPr="0090044E" w:rsidRDefault="0090044E" w:rsidP="0090044E">
      <w:pPr>
        <w:numPr>
          <w:ilvl w:val="0"/>
          <w:numId w:val="4"/>
        </w:numPr>
        <w:spacing w:before="100" w:beforeAutospacing="1"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Conclusion*</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Recommendations</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Bibliography</w:t>
      </w:r>
    </w:p>
    <w:p w:rsidR="0090044E" w:rsidRPr="0090044E" w:rsidRDefault="0090044E" w:rsidP="0090044E">
      <w:pPr>
        <w:numPr>
          <w:ilvl w:val="0"/>
          <w:numId w:val="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Appendices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Presentation and style are important. First impressions count, so consider these simple tips:</w:t>
      </w:r>
    </w:p>
    <w:p w:rsidR="0090044E" w:rsidRPr="0090044E" w:rsidRDefault="0090044E" w:rsidP="0090044E">
      <w:pPr>
        <w:numPr>
          <w:ilvl w:val="0"/>
          <w:numId w:val="5"/>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plenty of white space</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ensure the separate parts of your report stand out clearly</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subheadings</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allow generous spacing between the elements of your report</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dot points/ numbers/ letters to articulate these elements</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use</w:t>
      </w:r>
      <w:proofErr w:type="gramEnd"/>
      <w:r w:rsidRPr="0090044E">
        <w:rPr>
          <w:rFonts w:ascii="Times New Roman" w:eastAsia="Times New Roman" w:hAnsi="Times New Roman" w:cs="Times New Roman"/>
          <w:sz w:val="24"/>
          <w:szCs w:val="24"/>
          <w:lang w:val="en-US" w:eastAsia="cs-CZ"/>
        </w:rPr>
        <w:t xml:space="preserve"> tables and figures (graphs, illustrations, maps etc) for clarification.</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number each page</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lastRenderedPageBreak/>
        <w:t>use consistent and appropriate formatting</w:t>
      </w:r>
    </w:p>
    <w:p w:rsidR="0090044E" w:rsidRPr="0090044E" w:rsidRDefault="0090044E" w:rsidP="0090044E">
      <w:pPr>
        <w:numPr>
          <w:ilvl w:val="0"/>
          <w:numId w:val="5"/>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formal language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Avoid these:</w:t>
      </w:r>
    </w:p>
    <w:p w:rsidR="0090044E" w:rsidRPr="0090044E" w:rsidRDefault="0090044E" w:rsidP="0090044E">
      <w:pPr>
        <w:numPr>
          <w:ilvl w:val="0"/>
          <w:numId w:val="6"/>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inclusion of careless, inaccurate, or conflicting data</w:t>
      </w:r>
    </w:p>
    <w:p w:rsidR="0090044E" w:rsidRPr="0090044E" w:rsidRDefault="0090044E" w:rsidP="0090044E">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inclusion of outdated or irrelevant data</w:t>
      </w:r>
    </w:p>
    <w:p w:rsidR="0090044E" w:rsidRPr="0090044E" w:rsidRDefault="0090044E" w:rsidP="0090044E">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facts and opinions that are not separated</w:t>
      </w:r>
    </w:p>
    <w:p w:rsidR="0090044E" w:rsidRPr="0090044E" w:rsidRDefault="0090044E" w:rsidP="0090044E">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unsupported conclusions and recommendations</w:t>
      </w:r>
    </w:p>
    <w:p w:rsidR="0090044E" w:rsidRPr="0090044E" w:rsidRDefault="0090044E" w:rsidP="0090044E">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careless presentation and proof-reading</w:t>
      </w:r>
    </w:p>
    <w:p w:rsidR="0090044E" w:rsidRPr="0090044E" w:rsidRDefault="0090044E" w:rsidP="0090044E">
      <w:pPr>
        <w:numPr>
          <w:ilvl w:val="0"/>
          <w:numId w:val="6"/>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too</w:t>
      </w:r>
      <w:proofErr w:type="gramEnd"/>
      <w:r w:rsidRPr="0090044E">
        <w:rPr>
          <w:rFonts w:ascii="Times New Roman" w:eastAsia="Times New Roman" w:hAnsi="Times New Roman" w:cs="Times New Roman"/>
          <w:sz w:val="24"/>
          <w:szCs w:val="24"/>
          <w:lang w:val="en-US" w:eastAsia="cs-CZ"/>
        </w:rPr>
        <w:t xml:space="preserve"> much emphasis on appearance and not enough on content.</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b/>
          <w:bCs/>
          <w:sz w:val="24"/>
          <w:szCs w:val="24"/>
          <w:lang w:val="en-US" w:eastAsia="cs-CZ"/>
        </w:rPr>
        <w:t>End of Summary</w:t>
      </w:r>
    </w:p>
    <w:p w:rsidR="0090044E" w:rsidRPr="0090044E" w:rsidRDefault="0090044E" w:rsidP="0090044E">
      <w:pPr>
        <w:spacing w:after="0" w:line="240" w:lineRule="auto"/>
        <w:outlineLvl w:val="1"/>
        <w:rPr>
          <w:rFonts w:ascii="Times New Roman" w:eastAsia="Times New Roman" w:hAnsi="Times New Roman" w:cs="Times New Roman"/>
          <w:b/>
          <w:bCs/>
          <w:sz w:val="36"/>
          <w:szCs w:val="36"/>
          <w:lang w:val="en-US" w:eastAsia="cs-CZ"/>
        </w:rPr>
      </w:pPr>
      <w:bookmarkStart w:id="1" w:name="Intro"/>
      <w:bookmarkEnd w:id="1"/>
      <w:r w:rsidRPr="0090044E">
        <w:rPr>
          <w:rFonts w:ascii="Times New Roman" w:eastAsia="Times New Roman" w:hAnsi="Times New Roman" w:cs="Times New Roman"/>
          <w:b/>
          <w:bCs/>
          <w:sz w:val="36"/>
          <w:szCs w:val="36"/>
          <w:lang w:val="en-US" w:eastAsia="cs-CZ"/>
        </w:rPr>
        <w:t>Introduction</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Report writing is an essential skill for professionals in almost every field: accountants, teachers, graphic designers, information scientists (the list goes on). That’s one of the reasons why your lecturers will almost certainly require you to write reports during your period of study at the University of Canberra.</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aims to inform, as clearly and succinctly as possible. It should be easy to read, and professional in its presentation.</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Exactly what you include in your report and how you present it will vary according to your discipline and the specific purpose of the report. Here we give some general guidelines, but you should check with your lecturer for more detail on what is expected.</w:t>
      </w:r>
    </w:p>
    <w:p w:rsidR="0090044E" w:rsidRPr="0090044E" w:rsidRDefault="0090044E" w:rsidP="0090044E">
      <w:pPr>
        <w:spacing w:after="0" w:line="240" w:lineRule="auto"/>
        <w:outlineLvl w:val="1"/>
        <w:rPr>
          <w:rFonts w:ascii="Times New Roman" w:eastAsia="Times New Roman" w:hAnsi="Times New Roman" w:cs="Times New Roman"/>
          <w:b/>
          <w:bCs/>
          <w:sz w:val="36"/>
          <w:szCs w:val="36"/>
          <w:lang w:val="en-US" w:eastAsia="cs-CZ"/>
        </w:rPr>
      </w:pPr>
      <w:bookmarkStart w:id="2" w:name="difference"/>
      <w:bookmarkEnd w:id="2"/>
      <w:r w:rsidRPr="0090044E">
        <w:rPr>
          <w:rFonts w:ascii="Times New Roman" w:eastAsia="Times New Roman" w:hAnsi="Times New Roman" w:cs="Times New Roman"/>
          <w:b/>
          <w:bCs/>
          <w:sz w:val="36"/>
          <w:szCs w:val="36"/>
          <w:lang w:val="en-US" w:eastAsia="cs-CZ"/>
        </w:rPr>
        <w:t>Reports and essays—what’s the difference?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common problem is that students transfer what they have learned about essay writing to report writing.</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Both essays and reports need:</w:t>
      </w:r>
    </w:p>
    <w:p w:rsidR="0090044E" w:rsidRPr="0090044E" w:rsidRDefault="0090044E" w:rsidP="0090044E">
      <w:pPr>
        <w:numPr>
          <w:ilvl w:val="0"/>
          <w:numId w:val="7"/>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formal style</w:t>
      </w:r>
    </w:p>
    <w:p w:rsidR="0090044E" w:rsidRPr="0090044E" w:rsidRDefault="0090044E" w:rsidP="0090044E">
      <w:pPr>
        <w:numPr>
          <w:ilvl w:val="0"/>
          <w:numId w:val="7"/>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careful proof-reading and neat presentation</w:t>
      </w:r>
    </w:p>
    <w:p w:rsidR="0090044E" w:rsidRPr="0090044E" w:rsidRDefault="0090044E" w:rsidP="0090044E">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introduction, body and conclusion</w:t>
      </w:r>
    </w:p>
    <w:p w:rsidR="0090044E" w:rsidRPr="0090044E" w:rsidRDefault="0090044E" w:rsidP="0090044E">
      <w:pPr>
        <w:numPr>
          <w:ilvl w:val="0"/>
          <w:numId w:val="7"/>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analytical thinking</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But there are some essential differences between the two.</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012"/>
        <w:gridCol w:w="5210"/>
      </w:tblGrid>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before="100" w:beforeAutospacing="1" w:after="100" w:afterAutospacing="1" w:line="240" w:lineRule="auto"/>
              <w:jc w:val="center"/>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b/>
                <w:bCs/>
                <w:sz w:val="24"/>
                <w:szCs w:val="24"/>
                <w:lang w:val="en-US" w:eastAsia="cs-CZ"/>
              </w:rPr>
              <w:t>A Report</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before="100" w:beforeAutospacing="1" w:after="100" w:afterAutospacing="1" w:line="240" w:lineRule="auto"/>
              <w:jc w:val="center"/>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b/>
                <w:bCs/>
                <w:sz w:val="24"/>
                <w:szCs w:val="24"/>
                <w:lang w:val="en-US" w:eastAsia="cs-CZ"/>
              </w:rPr>
              <w:t>An Essay</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Presents information</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Presents an argument</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Is meant to be scanned quickly by the reader</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Is meant to be read carefully</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numbered headings and sub-headings</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minimal sub-headings, if any.</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May not need references and bibliography/reference list</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Always needs references and bibliography/reference list</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short, concise paragraphs and dot-points where applicable</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Links ideas into cohesive paragraphs, rather than breaking them down into a list of dot-points</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graphics wherever possible (tables, graphs, illustrations)</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Rarely uses graphics</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May need an abstract (sometimes called an executive summary)</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Will only need an abstract if it is very long, or if your lecturer asks for one specifically</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6F2"/>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 xml:space="preserve">May be followed by recommendations </w:t>
            </w:r>
            <w:r w:rsidRPr="0090044E">
              <w:rPr>
                <w:rFonts w:ascii="Times New Roman" w:eastAsia="Times New Roman" w:hAnsi="Times New Roman" w:cs="Times New Roman"/>
                <w:sz w:val="24"/>
                <w:szCs w:val="24"/>
                <w:lang w:val="en-US" w:eastAsia="cs-CZ"/>
              </w:rPr>
              <w:lastRenderedPageBreak/>
              <w:t>and/or appendices</w:t>
            </w:r>
          </w:p>
        </w:tc>
        <w:tc>
          <w:tcPr>
            <w:tcW w:w="0" w:type="auto"/>
            <w:tcBorders>
              <w:top w:val="outset" w:sz="6" w:space="0" w:color="auto"/>
              <w:left w:val="outset" w:sz="6" w:space="0" w:color="auto"/>
              <w:bottom w:val="outset" w:sz="6" w:space="0" w:color="auto"/>
              <w:right w:val="outset" w:sz="6" w:space="0" w:color="auto"/>
            </w:tcBorders>
            <w:shd w:val="clear" w:color="auto" w:fill="FFE6F2"/>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lastRenderedPageBreak/>
              <w:t>Seldom has recommendations or appendices</w:t>
            </w:r>
          </w:p>
        </w:tc>
      </w:tr>
    </w:tbl>
    <w:p w:rsidR="0090044E" w:rsidRPr="0090044E" w:rsidRDefault="0090044E" w:rsidP="0090044E">
      <w:pPr>
        <w:spacing w:after="0" w:line="240" w:lineRule="auto"/>
        <w:outlineLvl w:val="1"/>
        <w:rPr>
          <w:rFonts w:ascii="Times New Roman" w:eastAsia="Times New Roman" w:hAnsi="Times New Roman" w:cs="Times New Roman"/>
          <w:b/>
          <w:bCs/>
          <w:sz w:val="36"/>
          <w:szCs w:val="36"/>
          <w:lang w:val="en-US" w:eastAsia="cs-CZ"/>
        </w:rPr>
      </w:pPr>
      <w:bookmarkStart w:id="3" w:name="structure"/>
      <w:bookmarkEnd w:id="3"/>
      <w:r w:rsidRPr="0090044E">
        <w:rPr>
          <w:rFonts w:ascii="Times New Roman" w:eastAsia="Times New Roman" w:hAnsi="Times New Roman" w:cs="Times New Roman"/>
          <w:b/>
          <w:bCs/>
          <w:sz w:val="36"/>
          <w:szCs w:val="36"/>
          <w:lang w:val="en-US" w:eastAsia="cs-CZ"/>
        </w:rPr>
        <w:lastRenderedPageBreak/>
        <w:t>Report structure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What follows is a generic structure for reports. Using this structure will help to give your report the correct level of formality; it will also help to ensure that you do not leave out anything important. However, the actual structure required by your discipline may not be exactly what is represented here - you should check with your lecturer.</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should generally include the following sections.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(Sections marked with an asterisk (*) are essential: others are optional depending on the type, length and purpose of the report.)</w:t>
      </w:r>
    </w:p>
    <w:p w:rsidR="0090044E" w:rsidRPr="0090044E" w:rsidRDefault="0090044E" w:rsidP="0090044E">
      <w:pPr>
        <w:numPr>
          <w:ilvl w:val="0"/>
          <w:numId w:val="8"/>
        </w:numPr>
        <w:spacing w:after="0" w:line="240" w:lineRule="auto"/>
        <w:rPr>
          <w:rFonts w:ascii="Times New Roman" w:eastAsia="Times New Roman" w:hAnsi="Times New Roman" w:cs="Times New Roman"/>
          <w:sz w:val="24"/>
          <w:szCs w:val="24"/>
          <w:lang w:val="en-US" w:eastAsia="cs-CZ"/>
        </w:rPr>
      </w:pPr>
      <w:hyperlink r:id="rId12" w:anchor="transmittal" w:history="1">
        <w:r w:rsidRPr="0090044E">
          <w:rPr>
            <w:rFonts w:ascii="Times New Roman" w:eastAsia="Times New Roman" w:hAnsi="Times New Roman" w:cs="Times New Roman"/>
            <w:color w:val="0000FF"/>
            <w:sz w:val="24"/>
            <w:szCs w:val="24"/>
            <w:u w:val="single"/>
            <w:lang w:val="en-US" w:eastAsia="cs-CZ"/>
          </w:rPr>
          <w:t>Letter of transmittal</w:t>
        </w:r>
      </w:hyperlink>
    </w:p>
    <w:p w:rsidR="0090044E" w:rsidRPr="0090044E" w:rsidRDefault="0090044E" w:rsidP="0090044E">
      <w:pPr>
        <w:numPr>
          <w:ilvl w:val="0"/>
          <w:numId w:val="8"/>
        </w:numPr>
        <w:spacing w:after="0" w:line="240" w:lineRule="auto"/>
        <w:rPr>
          <w:rFonts w:ascii="Times New Roman" w:eastAsia="Times New Roman" w:hAnsi="Times New Roman" w:cs="Times New Roman"/>
          <w:sz w:val="24"/>
          <w:szCs w:val="24"/>
          <w:lang w:val="en-US" w:eastAsia="cs-CZ"/>
        </w:rPr>
      </w:pPr>
      <w:hyperlink r:id="rId13" w:anchor="Titlepage" w:history="1">
        <w:r w:rsidRPr="0090044E">
          <w:rPr>
            <w:rFonts w:ascii="Times New Roman" w:eastAsia="Times New Roman" w:hAnsi="Times New Roman" w:cs="Times New Roman"/>
            <w:color w:val="0000FF"/>
            <w:sz w:val="24"/>
            <w:szCs w:val="24"/>
            <w:u w:val="single"/>
            <w:lang w:val="en-US" w:eastAsia="cs-CZ"/>
          </w:rPr>
          <w:t>Title page*</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4" w:anchor="Contents" w:history="1">
        <w:r w:rsidRPr="0090044E">
          <w:rPr>
            <w:rFonts w:ascii="Times New Roman" w:eastAsia="Times New Roman" w:hAnsi="Times New Roman" w:cs="Times New Roman"/>
            <w:color w:val="0000FF"/>
            <w:sz w:val="24"/>
            <w:szCs w:val="24"/>
            <w:u w:val="single"/>
            <w:lang w:val="en-US" w:eastAsia="cs-CZ"/>
          </w:rPr>
          <w:t>Table of contents</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5" w:anchor="Abbreviations" w:history="1">
        <w:r w:rsidRPr="0090044E">
          <w:rPr>
            <w:rFonts w:ascii="Times New Roman" w:eastAsia="Times New Roman" w:hAnsi="Times New Roman" w:cs="Times New Roman"/>
            <w:color w:val="0000FF"/>
            <w:sz w:val="24"/>
            <w:szCs w:val="24"/>
            <w:u w:val="single"/>
            <w:lang w:val="en-US" w:eastAsia="cs-CZ"/>
          </w:rPr>
          <w:t>List of abbreviations and/or glossary</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6" w:anchor="Abstract" w:history="1">
        <w:r w:rsidRPr="0090044E">
          <w:rPr>
            <w:rFonts w:ascii="Times New Roman" w:eastAsia="Times New Roman" w:hAnsi="Times New Roman" w:cs="Times New Roman"/>
            <w:color w:val="0000FF"/>
            <w:sz w:val="24"/>
            <w:szCs w:val="24"/>
            <w:u w:val="single"/>
            <w:lang w:val="en-US" w:eastAsia="cs-CZ"/>
          </w:rPr>
          <w:t>Executive summary/abstract</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7" w:anchor="Introduction" w:history="1">
        <w:r w:rsidRPr="0090044E">
          <w:rPr>
            <w:rFonts w:ascii="Times New Roman" w:eastAsia="Times New Roman" w:hAnsi="Times New Roman" w:cs="Times New Roman"/>
            <w:color w:val="0000FF"/>
            <w:sz w:val="24"/>
            <w:szCs w:val="24"/>
            <w:u w:val="single"/>
            <w:lang w:val="en-US" w:eastAsia="cs-CZ"/>
          </w:rPr>
          <w:t>Introduction*</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8" w:anchor="Body" w:history="1">
        <w:r w:rsidRPr="0090044E">
          <w:rPr>
            <w:rFonts w:ascii="Times New Roman" w:eastAsia="Times New Roman" w:hAnsi="Times New Roman" w:cs="Times New Roman"/>
            <w:color w:val="0000FF"/>
            <w:sz w:val="24"/>
            <w:szCs w:val="24"/>
            <w:u w:val="single"/>
            <w:lang w:val="en-US" w:eastAsia="cs-CZ"/>
          </w:rPr>
          <w:t>Body*</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9" w:anchor="Conclusion" w:history="1">
        <w:r w:rsidRPr="0090044E">
          <w:rPr>
            <w:rFonts w:ascii="Times New Roman" w:eastAsia="Times New Roman" w:hAnsi="Times New Roman" w:cs="Times New Roman"/>
            <w:color w:val="0000FF"/>
            <w:sz w:val="24"/>
            <w:szCs w:val="24"/>
            <w:u w:val="single"/>
            <w:lang w:val="en-US" w:eastAsia="cs-CZ"/>
          </w:rPr>
          <w:t>Conclusion*</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20" w:anchor="Recommendations" w:history="1">
        <w:r w:rsidRPr="0090044E">
          <w:rPr>
            <w:rFonts w:ascii="Times New Roman" w:eastAsia="Times New Roman" w:hAnsi="Times New Roman" w:cs="Times New Roman"/>
            <w:color w:val="0000FF"/>
            <w:sz w:val="24"/>
            <w:szCs w:val="24"/>
            <w:u w:val="single"/>
            <w:lang w:val="en-US" w:eastAsia="cs-CZ"/>
          </w:rPr>
          <w:t>Recommendations</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21" w:anchor="Bibliography" w:history="1">
        <w:r w:rsidRPr="0090044E">
          <w:rPr>
            <w:rFonts w:ascii="Times New Roman" w:eastAsia="Times New Roman" w:hAnsi="Times New Roman" w:cs="Times New Roman"/>
            <w:color w:val="0000FF"/>
            <w:sz w:val="24"/>
            <w:szCs w:val="24"/>
            <w:u w:val="single"/>
            <w:lang w:val="en-US" w:eastAsia="cs-CZ"/>
          </w:rPr>
          <w:t>Bibliography</w:t>
        </w:r>
      </w:hyperlink>
    </w:p>
    <w:p w:rsidR="0090044E" w:rsidRPr="0090044E" w:rsidRDefault="0090044E" w:rsidP="0090044E">
      <w:pPr>
        <w:numPr>
          <w:ilvl w:val="0"/>
          <w:numId w:val="8"/>
        </w:numPr>
        <w:spacing w:after="0" w:line="240" w:lineRule="auto"/>
        <w:rPr>
          <w:rFonts w:ascii="Times New Roman" w:eastAsia="Times New Roman" w:hAnsi="Times New Roman" w:cs="Times New Roman"/>
          <w:sz w:val="24"/>
          <w:szCs w:val="24"/>
          <w:lang w:val="en-US" w:eastAsia="cs-CZ"/>
        </w:rPr>
      </w:pPr>
      <w:hyperlink r:id="rId22" w:anchor="Appendices" w:history="1">
        <w:r w:rsidRPr="0090044E">
          <w:rPr>
            <w:rFonts w:ascii="Times New Roman" w:eastAsia="Times New Roman" w:hAnsi="Times New Roman" w:cs="Times New Roman"/>
            <w:color w:val="0000FF"/>
            <w:sz w:val="24"/>
            <w:szCs w:val="24"/>
            <w:u w:val="single"/>
            <w:lang w:val="en-US" w:eastAsia="cs-CZ"/>
          </w:rPr>
          <w:t>Appendices</w:t>
        </w:r>
      </w:hyperlink>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4" w:name="transmittal"/>
      <w:bookmarkEnd w:id="4"/>
      <w:r w:rsidRPr="0090044E">
        <w:rPr>
          <w:rFonts w:ascii="Times New Roman" w:eastAsia="Times New Roman" w:hAnsi="Times New Roman" w:cs="Times New Roman"/>
          <w:b/>
          <w:bCs/>
          <w:sz w:val="27"/>
          <w:szCs w:val="27"/>
          <w:lang w:val="en-US" w:eastAsia="cs-CZ"/>
        </w:rPr>
        <w:t>Letter of transmittal</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t>
      </w:r>
      <w:proofErr w:type="gramStart"/>
      <w:r w:rsidRPr="0090044E">
        <w:rPr>
          <w:rFonts w:ascii="Times New Roman" w:eastAsia="Times New Roman" w:hAnsi="Times New Roman" w:cs="Times New Roman"/>
          <w:sz w:val="24"/>
          <w:szCs w:val="24"/>
          <w:lang w:val="en-US" w:eastAsia="cs-CZ"/>
        </w:rPr>
        <w:t>only</w:t>
      </w:r>
      <w:proofErr w:type="gramEnd"/>
      <w:r w:rsidRPr="0090044E">
        <w:rPr>
          <w:rFonts w:ascii="Times New Roman" w:eastAsia="Times New Roman" w:hAnsi="Times New Roman" w:cs="Times New Roman"/>
          <w:sz w:val="24"/>
          <w:szCs w:val="24"/>
          <w:lang w:val="en-US" w:eastAsia="cs-CZ"/>
        </w:rPr>
        <w:t xml:space="preserve"> if specified by your lecturer)</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This is a letter to the person who commissioned the report, in which you effectively hand over your work to that person. Include:</w:t>
      </w:r>
    </w:p>
    <w:p w:rsidR="0090044E" w:rsidRPr="0090044E" w:rsidRDefault="0090044E" w:rsidP="0090044E">
      <w:pPr>
        <w:numPr>
          <w:ilvl w:val="0"/>
          <w:numId w:val="9"/>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a</w:t>
      </w:r>
      <w:proofErr w:type="gramEnd"/>
      <w:r w:rsidRPr="0090044E">
        <w:rPr>
          <w:rFonts w:ascii="Times New Roman" w:eastAsia="Times New Roman" w:hAnsi="Times New Roman" w:cs="Times New Roman"/>
          <w:sz w:val="24"/>
          <w:szCs w:val="24"/>
          <w:lang w:val="en-US" w:eastAsia="cs-CZ"/>
        </w:rPr>
        <w:t xml:space="preserve"> salutation (eg. Dear Ms Podolinsky)</w:t>
      </w:r>
    </w:p>
    <w:p w:rsidR="0090044E" w:rsidRPr="0090044E" w:rsidRDefault="0090044E" w:rsidP="0090044E">
      <w:pPr>
        <w:numPr>
          <w:ilvl w:val="0"/>
          <w:numId w:val="9"/>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the</w:t>
      </w:r>
      <w:proofErr w:type="gramEnd"/>
      <w:r w:rsidRPr="0090044E">
        <w:rPr>
          <w:rFonts w:ascii="Times New Roman" w:eastAsia="Times New Roman" w:hAnsi="Times New Roman" w:cs="Times New Roman"/>
          <w:sz w:val="24"/>
          <w:szCs w:val="24"/>
          <w:lang w:val="en-US" w:eastAsia="cs-CZ"/>
        </w:rPr>
        <w:t xml:space="preserve"> purpose of the letter (eg. Here is the final version of the report on ‘Underwater Welding’ which was commissioned by your organisation.)</w:t>
      </w:r>
    </w:p>
    <w:p w:rsidR="0090044E" w:rsidRPr="0090044E" w:rsidRDefault="0090044E" w:rsidP="0090044E">
      <w:pPr>
        <w:numPr>
          <w:ilvl w:val="0"/>
          <w:numId w:val="9"/>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main finding of the report</w:t>
      </w:r>
    </w:p>
    <w:p w:rsidR="0090044E" w:rsidRPr="0090044E" w:rsidRDefault="0090044E" w:rsidP="0090044E">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any important considerations</w:t>
      </w:r>
    </w:p>
    <w:p w:rsidR="0090044E" w:rsidRPr="0090044E" w:rsidRDefault="0090044E" w:rsidP="0090044E">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 acknowledgement of any significant help</w:t>
      </w:r>
    </w:p>
    <w:p w:rsidR="0090044E" w:rsidRPr="0090044E" w:rsidRDefault="0090044E" w:rsidP="0090044E">
      <w:pPr>
        <w:numPr>
          <w:ilvl w:val="0"/>
          <w:numId w:val="9"/>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an</w:t>
      </w:r>
      <w:proofErr w:type="gramEnd"/>
      <w:r w:rsidRPr="0090044E">
        <w:rPr>
          <w:rFonts w:ascii="Times New Roman" w:eastAsia="Times New Roman" w:hAnsi="Times New Roman" w:cs="Times New Roman"/>
          <w:sz w:val="24"/>
          <w:szCs w:val="24"/>
          <w:lang w:val="en-US" w:eastAsia="cs-CZ"/>
        </w:rPr>
        <w:t xml:space="preserve"> expression of pleasure or gratitude (eg. Thank you for giving us the opportunity to work on this report.)</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5" w:name="Titlepage"/>
      <w:bookmarkEnd w:id="5"/>
      <w:r w:rsidRPr="0090044E">
        <w:rPr>
          <w:rFonts w:ascii="Times New Roman" w:eastAsia="Times New Roman" w:hAnsi="Times New Roman" w:cs="Times New Roman"/>
          <w:b/>
          <w:bCs/>
          <w:sz w:val="27"/>
          <w:szCs w:val="27"/>
          <w:lang w:val="en-US" w:eastAsia="cs-CZ"/>
        </w:rPr>
        <w:t>Title page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This must contain:</w:t>
      </w:r>
    </w:p>
    <w:p w:rsidR="0090044E" w:rsidRPr="0090044E" w:rsidRDefault="0090044E" w:rsidP="0090044E">
      <w:pPr>
        <w:numPr>
          <w:ilvl w:val="0"/>
          <w:numId w:val="10"/>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report title which clearly states the purpose of the report</w:t>
      </w:r>
    </w:p>
    <w:p w:rsidR="0090044E" w:rsidRPr="0090044E" w:rsidRDefault="0090044E" w:rsidP="0090044E">
      <w:pPr>
        <w:numPr>
          <w:ilvl w:val="0"/>
          <w:numId w:val="10"/>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full details of the person(s) for whom the report was prepared</w:t>
      </w:r>
    </w:p>
    <w:p w:rsidR="0090044E" w:rsidRPr="0090044E" w:rsidRDefault="0090044E" w:rsidP="0090044E">
      <w:pPr>
        <w:numPr>
          <w:ilvl w:val="0"/>
          <w:numId w:val="10"/>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full details of the person(s) who prepared the report</w:t>
      </w:r>
    </w:p>
    <w:p w:rsidR="0090044E" w:rsidRPr="0090044E" w:rsidRDefault="0090044E" w:rsidP="0090044E">
      <w:pPr>
        <w:numPr>
          <w:ilvl w:val="0"/>
          <w:numId w:val="10"/>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date of the presentation of the report</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6" w:name="Contents"/>
      <w:bookmarkEnd w:id="6"/>
      <w:r w:rsidRPr="0090044E">
        <w:rPr>
          <w:rFonts w:ascii="Times New Roman" w:eastAsia="Times New Roman" w:hAnsi="Times New Roman" w:cs="Times New Roman"/>
          <w:b/>
          <w:bCs/>
          <w:sz w:val="27"/>
          <w:szCs w:val="27"/>
          <w:lang w:val="en-US" w:eastAsia="cs-CZ"/>
        </w:rPr>
        <w:t>Table of Contents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t>
      </w:r>
      <w:proofErr w:type="gramStart"/>
      <w:r w:rsidRPr="0090044E">
        <w:rPr>
          <w:rFonts w:ascii="Times New Roman" w:eastAsia="Times New Roman" w:hAnsi="Times New Roman" w:cs="Times New Roman"/>
          <w:sz w:val="24"/>
          <w:szCs w:val="24"/>
          <w:lang w:val="en-US" w:eastAsia="cs-CZ"/>
        </w:rPr>
        <w:t>usually</w:t>
      </w:r>
      <w:proofErr w:type="gramEnd"/>
      <w:r w:rsidRPr="0090044E">
        <w:rPr>
          <w:rFonts w:ascii="Times New Roman" w:eastAsia="Times New Roman" w:hAnsi="Times New Roman" w:cs="Times New Roman"/>
          <w:sz w:val="24"/>
          <w:szCs w:val="24"/>
          <w:lang w:val="en-US" w:eastAsia="cs-CZ"/>
        </w:rPr>
        <w:t xml:space="preserve"> only if the report is longer than, say, ten pages)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This is a list of the headings and appendices of the report. Depending on the complexity and length of the report, you could list tables, figures and appendices separately. Make sure the correct page numbers are shown opposite the contents. Up-to-date word processing packages can generate a table of contents for you.</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7" w:name="Abbreviations"/>
      <w:r w:rsidRPr="0090044E">
        <w:rPr>
          <w:rFonts w:ascii="Times New Roman" w:eastAsia="Times New Roman" w:hAnsi="Times New Roman" w:cs="Times New Roman"/>
          <w:b/>
          <w:bCs/>
          <w:sz w:val="27"/>
          <w:szCs w:val="27"/>
          <w:lang w:val="en-US" w:eastAsia="cs-CZ"/>
        </w:rPr>
        <w:t>Abbreviations</w:t>
      </w:r>
      <w:bookmarkEnd w:id="7"/>
      <w:r w:rsidRPr="0090044E">
        <w:rPr>
          <w:rFonts w:ascii="Times New Roman" w:eastAsia="Times New Roman" w:hAnsi="Times New Roman" w:cs="Times New Roman"/>
          <w:b/>
          <w:bCs/>
          <w:sz w:val="27"/>
          <w:szCs w:val="27"/>
          <w:lang w:val="en-US" w:eastAsia="cs-CZ"/>
        </w:rPr>
        <w:t xml:space="preserve"> and/or glossary</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If necessary, you should provide an alphabetical list of the abbreviations you have used in the report, especially if they may not be familiar to all readers of the report.</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If you have used a lot of technical terms, you should also provide a glossary (an alphabetical list of the terms, with brief explanations of their meanings).</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8" w:name="Acknowledgements"/>
      <w:r w:rsidRPr="0090044E">
        <w:rPr>
          <w:rFonts w:ascii="Times New Roman" w:eastAsia="Times New Roman" w:hAnsi="Times New Roman" w:cs="Times New Roman"/>
          <w:b/>
          <w:bCs/>
          <w:sz w:val="27"/>
          <w:szCs w:val="27"/>
          <w:lang w:val="en-US" w:eastAsia="cs-CZ"/>
        </w:rPr>
        <w:lastRenderedPageBreak/>
        <w:t>Acknowledgements</w:t>
      </w:r>
      <w:bookmarkEnd w:id="8"/>
      <w:r w:rsidRPr="0090044E">
        <w:rPr>
          <w:rFonts w:ascii="Times New Roman" w:eastAsia="Times New Roman" w:hAnsi="Times New Roman" w:cs="Times New Roman"/>
          <w:b/>
          <w:bCs/>
          <w:sz w:val="27"/>
          <w:szCs w:val="27"/>
          <w:lang w:val="en-US" w:eastAsia="cs-CZ"/>
        </w:rPr>
        <w:t xml:space="preserve"> (if appropriate)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This is a short paragraph thanking any person or organisation which gave you help in collecting data or preparing the report.</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9" w:name="Abstract"/>
      <w:r w:rsidRPr="0090044E">
        <w:rPr>
          <w:rFonts w:ascii="Times New Roman" w:eastAsia="Times New Roman" w:hAnsi="Times New Roman" w:cs="Times New Roman"/>
          <w:b/>
          <w:bCs/>
          <w:sz w:val="27"/>
          <w:szCs w:val="27"/>
          <w:lang w:val="en-US" w:eastAsia="cs-CZ"/>
        </w:rPr>
        <w:t>Abstract</w:t>
      </w:r>
      <w:bookmarkEnd w:id="9"/>
      <w:r w:rsidRPr="0090044E">
        <w:rPr>
          <w:rFonts w:ascii="Times New Roman" w:eastAsia="Times New Roman" w:hAnsi="Times New Roman" w:cs="Times New Roman"/>
          <w:b/>
          <w:bCs/>
          <w:sz w:val="27"/>
          <w:szCs w:val="27"/>
          <w:lang w:val="en-US" w:eastAsia="cs-CZ"/>
        </w:rPr>
        <w:t xml:space="preserve"> (Summary or Executive Summary)</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 abstract is quite different from an introduction. It is a summary of the report, in which you include one sentence (or so) for every main section of your report. For example, you can include:</w:t>
      </w:r>
    </w:p>
    <w:p w:rsidR="0090044E" w:rsidRPr="0090044E" w:rsidRDefault="0090044E" w:rsidP="0090044E">
      <w:pPr>
        <w:numPr>
          <w:ilvl w:val="0"/>
          <w:numId w:val="11"/>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context of the research</w:t>
      </w:r>
    </w:p>
    <w:p w:rsidR="0090044E" w:rsidRPr="0090044E" w:rsidRDefault="0090044E" w:rsidP="0090044E">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purpose of the report</w:t>
      </w:r>
    </w:p>
    <w:p w:rsidR="0090044E" w:rsidRPr="0090044E" w:rsidRDefault="0090044E" w:rsidP="0090044E">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major findings (you may need several sentences here)</w:t>
      </w:r>
    </w:p>
    <w:p w:rsidR="0090044E" w:rsidRPr="0090044E" w:rsidRDefault="0090044E" w:rsidP="0090044E">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conclusions</w:t>
      </w:r>
    </w:p>
    <w:p w:rsidR="0090044E" w:rsidRPr="0090044E" w:rsidRDefault="0090044E" w:rsidP="0090044E">
      <w:pPr>
        <w:numPr>
          <w:ilvl w:val="0"/>
          <w:numId w:val="11"/>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main recommendations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Write the abstract after you have written the report.</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10" w:name="Introduction"/>
      <w:bookmarkEnd w:id="10"/>
      <w:r w:rsidRPr="0090044E">
        <w:rPr>
          <w:rFonts w:ascii="Times New Roman" w:eastAsia="Times New Roman" w:hAnsi="Times New Roman" w:cs="Times New Roman"/>
          <w:b/>
          <w:bCs/>
          <w:sz w:val="27"/>
          <w:szCs w:val="27"/>
          <w:lang w:val="en-US" w:eastAsia="cs-CZ"/>
        </w:rPr>
        <w:t>Introduction</w:t>
      </w:r>
    </w:p>
    <w:p w:rsidR="0090044E" w:rsidRPr="0090044E" w:rsidRDefault="0090044E" w:rsidP="0090044E">
      <w:pPr>
        <w:numPr>
          <w:ilvl w:val="0"/>
          <w:numId w:val="12"/>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Give enough background information to provide a context for the report.</w:t>
      </w:r>
    </w:p>
    <w:p w:rsidR="0090044E" w:rsidRPr="0090044E" w:rsidRDefault="0090044E" w:rsidP="0090044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State the purpose of the report.</w:t>
      </w:r>
    </w:p>
    <w:p w:rsidR="0090044E" w:rsidRPr="0090044E" w:rsidRDefault="0090044E" w:rsidP="0090044E">
      <w:pPr>
        <w:numPr>
          <w:ilvl w:val="0"/>
          <w:numId w:val="12"/>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Clarify key terms and indicate the scope of the report (ie what the report will cover).</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11" w:name="Body"/>
      <w:bookmarkEnd w:id="11"/>
      <w:r w:rsidRPr="0090044E">
        <w:rPr>
          <w:rFonts w:ascii="Times New Roman" w:eastAsia="Times New Roman" w:hAnsi="Times New Roman" w:cs="Times New Roman"/>
          <w:b/>
          <w:bCs/>
          <w:sz w:val="27"/>
          <w:szCs w:val="27"/>
          <w:lang w:val="en-US" w:eastAsia="cs-CZ"/>
        </w:rPr>
        <w:t>Body</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content of the body depends on the purpose of the report, and whether it is a report of primary or secondary research.</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 xml:space="preserve">A report of </w:t>
      </w:r>
      <w:r w:rsidRPr="0090044E">
        <w:rPr>
          <w:rFonts w:ascii="Times New Roman" w:eastAsia="Times New Roman" w:hAnsi="Times New Roman" w:cs="Times New Roman"/>
          <w:i/>
          <w:iCs/>
          <w:sz w:val="24"/>
          <w:szCs w:val="24"/>
          <w:lang w:val="en-US" w:eastAsia="cs-CZ"/>
        </w:rPr>
        <w:t>primary research</w:t>
      </w:r>
      <w:r w:rsidRPr="0090044E">
        <w:rPr>
          <w:rFonts w:ascii="Times New Roman" w:eastAsia="Times New Roman" w:hAnsi="Times New Roman" w:cs="Times New Roman"/>
          <w:sz w:val="24"/>
          <w:szCs w:val="24"/>
          <w:lang w:val="en-US" w:eastAsia="cs-CZ"/>
        </w:rPr>
        <w:t xml:space="preserve"> (based on your own observations and experiments) would include:</w:t>
      </w:r>
    </w:p>
    <w:p w:rsidR="0090044E" w:rsidRPr="0090044E" w:rsidRDefault="0090044E" w:rsidP="00B2136E">
      <w:pPr>
        <w:numPr>
          <w:ilvl w:val="0"/>
          <w:numId w:val="13"/>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 xml:space="preserve">Literature review (what other people have written about this topic. See our webpage for hints on writing a </w:t>
      </w:r>
      <w:hyperlink r:id="rId23" w:history="1">
        <w:r w:rsidRPr="0090044E">
          <w:rPr>
            <w:rFonts w:ascii="Times New Roman" w:eastAsia="Times New Roman" w:hAnsi="Times New Roman" w:cs="Times New Roman"/>
            <w:color w:val="0000FF"/>
            <w:sz w:val="24"/>
            <w:szCs w:val="24"/>
            <w:u w:val="single"/>
            <w:lang w:val="en-US" w:eastAsia="cs-CZ"/>
          </w:rPr>
          <w:t>literature review</w:t>
        </w:r>
      </w:hyperlink>
      <w:r w:rsidRPr="0090044E">
        <w:rPr>
          <w:rFonts w:ascii="Times New Roman" w:eastAsia="Times New Roman" w:hAnsi="Times New Roman" w:cs="Times New Roman"/>
          <w:sz w:val="24"/>
          <w:szCs w:val="24"/>
          <w:lang w:val="en-US" w:eastAsia="cs-CZ"/>
        </w:rPr>
        <w:t>). The literature review should lead towards your research question.</w:t>
      </w:r>
    </w:p>
    <w:p w:rsidR="0090044E" w:rsidRPr="0090044E" w:rsidRDefault="0090044E" w:rsidP="0090044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Method (summarises what you did and why). Use the past tense.</w:t>
      </w:r>
    </w:p>
    <w:p w:rsidR="0090044E" w:rsidRPr="0090044E" w:rsidRDefault="0090044E" w:rsidP="0090044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Findings or results (describes what you discovered, observed, etc, in your observations and experiements). Use the past tense.</w:t>
      </w:r>
    </w:p>
    <w:p w:rsidR="0090044E" w:rsidRPr="0090044E" w:rsidRDefault="0090044E" w:rsidP="00B2136E">
      <w:pPr>
        <w:numPr>
          <w:ilvl w:val="0"/>
          <w:numId w:val="13"/>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Discussion (discusses and explains your findings and relates them to previous research). Use the present tense to make generalisations.</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 xml:space="preserve">A report of </w:t>
      </w:r>
      <w:r w:rsidRPr="0090044E">
        <w:rPr>
          <w:rFonts w:ascii="Times New Roman" w:eastAsia="Times New Roman" w:hAnsi="Times New Roman" w:cs="Times New Roman"/>
          <w:i/>
          <w:iCs/>
          <w:sz w:val="24"/>
          <w:szCs w:val="24"/>
          <w:lang w:val="en-US" w:eastAsia="cs-CZ"/>
        </w:rPr>
        <w:t>secondary research</w:t>
      </w:r>
      <w:r w:rsidRPr="0090044E">
        <w:rPr>
          <w:rFonts w:ascii="Times New Roman" w:eastAsia="Times New Roman" w:hAnsi="Times New Roman" w:cs="Times New Roman"/>
          <w:sz w:val="24"/>
          <w:szCs w:val="24"/>
          <w:lang w:val="en-US" w:eastAsia="cs-CZ"/>
        </w:rPr>
        <w:t xml:space="preserve"> (based on reading only) would include:</w:t>
      </w:r>
    </w:p>
    <w:p w:rsidR="0090044E" w:rsidRPr="0090044E" w:rsidRDefault="0090044E" w:rsidP="00B2136E">
      <w:pPr>
        <w:numPr>
          <w:ilvl w:val="0"/>
          <w:numId w:val="1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Information organised under appropriate topics with sub-headings. It is unlikely that your report will discuss each source separately. You need to synthesise material from different sources under topic headings.</w:t>
      </w:r>
    </w:p>
    <w:p w:rsidR="0090044E" w:rsidRPr="0090044E" w:rsidRDefault="0090044E" w:rsidP="00B2136E">
      <w:pPr>
        <w:numPr>
          <w:ilvl w:val="0"/>
          <w:numId w:val="1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Analysis/discussion of the sources you are reporting.</w:t>
      </w:r>
    </w:p>
    <w:p w:rsidR="0090044E" w:rsidRPr="0090044E" w:rsidRDefault="0090044E" w:rsidP="00B2136E">
      <w:pPr>
        <w:spacing w:after="0" w:line="240" w:lineRule="auto"/>
        <w:outlineLvl w:val="2"/>
        <w:rPr>
          <w:rFonts w:ascii="Times New Roman" w:eastAsia="Times New Roman" w:hAnsi="Times New Roman" w:cs="Times New Roman"/>
          <w:b/>
          <w:bCs/>
          <w:sz w:val="27"/>
          <w:szCs w:val="27"/>
          <w:lang w:val="en-US" w:eastAsia="cs-CZ"/>
        </w:rPr>
      </w:pPr>
      <w:bookmarkStart w:id="12" w:name="Conclusion"/>
      <w:bookmarkEnd w:id="12"/>
      <w:r w:rsidRPr="0090044E">
        <w:rPr>
          <w:rFonts w:ascii="Times New Roman" w:eastAsia="Times New Roman" w:hAnsi="Times New Roman" w:cs="Times New Roman"/>
          <w:b/>
          <w:bCs/>
          <w:sz w:val="27"/>
          <w:szCs w:val="27"/>
          <w:lang w:val="en-US" w:eastAsia="cs-CZ"/>
        </w:rPr>
        <w:t>Conclusion</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Sum up the main points of the report. The conclusion should clearly relate to the objectives of your report. No surprises please! (</w:t>
      </w:r>
      <w:proofErr w:type="gramStart"/>
      <w:r w:rsidRPr="0090044E">
        <w:rPr>
          <w:rFonts w:ascii="Times New Roman" w:eastAsia="Times New Roman" w:hAnsi="Times New Roman" w:cs="Times New Roman"/>
          <w:sz w:val="24"/>
          <w:szCs w:val="24"/>
          <w:lang w:val="en-US" w:eastAsia="cs-CZ"/>
        </w:rPr>
        <w:t>that</w:t>
      </w:r>
      <w:proofErr w:type="gramEnd"/>
      <w:r w:rsidRPr="0090044E">
        <w:rPr>
          <w:rFonts w:ascii="Times New Roman" w:eastAsia="Times New Roman" w:hAnsi="Times New Roman" w:cs="Times New Roman"/>
          <w:sz w:val="24"/>
          <w:szCs w:val="24"/>
          <w:lang w:val="en-US" w:eastAsia="cs-CZ"/>
        </w:rPr>
        <w:t xml:space="preserve"> is, don’t include new information here.)</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bookmarkStart w:id="13" w:name="Recommendations"/>
      <w:r w:rsidRPr="0090044E">
        <w:rPr>
          <w:rFonts w:ascii="Times New Roman" w:eastAsia="Times New Roman" w:hAnsi="Times New Roman" w:cs="Times New Roman"/>
          <w:sz w:val="24"/>
          <w:szCs w:val="24"/>
          <w:lang w:val="en-US" w:eastAsia="cs-CZ"/>
        </w:rPr>
        <w:t>Recommendations</w:t>
      </w:r>
      <w:bookmarkEnd w:id="13"/>
      <w:r w:rsidRPr="0090044E">
        <w:rPr>
          <w:rFonts w:ascii="Times New Roman" w:eastAsia="Times New Roman" w:hAnsi="Times New Roman" w:cs="Times New Roman"/>
          <w:sz w:val="24"/>
          <w:szCs w:val="24"/>
          <w:lang w:val="en-US" w:eastAsia="cs-CZ"/>
        </w:rPr>
        <w:t xml:space="preserve"> (if appropriate)</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These are suggestions for future action. They must be logically derived from the body of your report.</w:t>
      </w:r>
    </w:p>
    <w:p w:rsidR="0090044E" w:rsidRPr="0090044E" w:rsidRDefault="0090044E" w:rsidP="00B2136E">
      <w:pPr>
        <w:spacing w:after="0" w:line="240" w:lineRule="auto"/>
        <w:outlineLvl w:val="2"/>
        <w:rPr>
          <w:rFonts w:ascii="Times New Roman" w:eastAsia="Times New Roman" w:hAnsi="Times New Roman" w:cs="Times New Roman"/>
          <w:b/>
          <w:bCs/>
          <w:sz w:val="27"/>
          <w:szCs w:val="27"/>
          <w:lang w:val="en-US" w:eastAsia="cs-CZ"/>
        </w:rPr>
      </w:pPr>
      <w:bookmarkStart w:id="14" w:name="Bibliography"/>
      <w:bookmarkEnd w:id="14"/>
      <w:r w:rsidRPr="0090044E">
        <w:rPr>
          <w:rFonts w:ascii="Times New Roman" w:eastAsia="Times New Roman" w:hAnsi="Times New Roman" w:cs="Times New Roman"/>
          <w:b/>
          <w:bCs/>
          <w:sz w:val="27"/>
          <w:szCs w:val="27"/>
          <w:lang w:val="en-US" w:eastAsia="cs-CZ"/>
        </w:rPr>
        <w:t>Bibliography</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(See our page on Using References for more information).</w:t>
      </w:r>
    </w:p>
    <w:p w:rsidR="0090044E" w:rsidRPr="0090044E" w:rsidRDefault="0090044E" w:rsidP="00B2136E">
      <w:pPr>
        <w:spacing w:after="0" w:line="240" w:lineRule="auto"/>
        <w:outlineLvl w:val="2"/>
        <w:rPr>
          <w:rFonts w:ascii="Times New Roman" w:eastAsia="Times New Roman" w:hAnsi="Times New Roman" w:cs="Times New Roman"/>
          <w:b/>
          <w:bCs/>
          <w:sz w:val="27"/>
          <w:szCs w:val="27"/>
          <w:lang w:val="en-US" w:eastAsia="cs-CZ"/>
        </w:rPr>
      </w:pPr>
      <w:bookmarkStart w:id="15" w:name="Appendices"/>
      <w:bookmarkEnd w:id="15"/>
      <w:r w:rsidRPr="0090044E">
        <w:rPr>
          <w:rFonts w:ascii="Times New Roman" w:eastAsia="Times New Roman" w:hAnsi="Times New Roman" w:cs="Times New Roman"/>
          <w:b/>
          <w:bCs/>
          <w:sz w:val="27"/>
          <w:szCs w:val="27"/>
          <w:lang w:val="en-US" w:eastAsia="cs-CZ"/>
        </w:rPr>
        <w:t>Appendices</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 appendix contains material which is too detailed, technical, or complex to include in the body of the report (for example, specifications, a questionnaire, or a long complex table of figures), but which is referred to in the report. Appendices are put at the very end of the report, after everything else. Each appendix should contain different material. Number each appendix clearly.</w:t>
      </w:r>
    </w:p>
    <w:p w:rsidR="0090044E" w:rsidRPr="0090044E" w:rsidRDefault="0090044E" w:rsidP="00B2136E">
      <w:pPr>
        <w:spacing w:after="0" w:line="240" w:lineRule="auto"/>
        <w:outlineLvl w:val="1"/>
        <w:rPr>
          <w:rFonts w:ascii="Times New Roman" w:eastAsia="Times New Roman" w:hAnsi="Times New Roman" w:cs="Times New Roman"/>
          <w:b/>
          <w:bCs/>
          <w:sz w:val="36"/>
          <w:szCs w:val="36"/>
          <w:lang w:val="en-US" w:eastAsia="cs-CZ"/>
        </w:rPr>
      </w:pPr>
      <w:bookmarkStart w:id="16" w:name="Presentation"/>
      <w:bookmarkEnd w:id="16"/>
      <w:r w:rsidRPr="0090044E">
        <w:rPr>
          <w:rFonts w:ascii="Times New Roman" w:eastAsia="Times New Roman" w:hAnsi="Times New Roman" w:cs="Times New Roman"/>
          <w:b/>
          <w:bCs/>
          <w:sz w:val="36"/>
          <w:szCs w:val="36"/>
          <w:lang w:val="en-US" w:eastAsia="cs-CZ"/>
        </w:rPr>
        <w:lastRenderedPageBreak/>
        <w:t>Presentation of the report</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content and structure of your report is important; so is the presentation and style. First impressions count, so consider these simple tips to ensure your report is reader-friendly:</w:t>
      </w:r>
    </w:p>
    <w:p w:rsidR="0090044E" w:rsidRPr="0090044E" w:rsidRDefault="0090044E" w:rsidP="0090044E">
      <w:pPr>
        <w:numPr>
          <w:ilvl w:val="0"/>
          <w:numId w:val="15"/>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plenty of white space</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ensure the separate parts of your report stand out clearly</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subheadings</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allow generous spacing between the elements of your report</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dot points/ numbers/ letters to articulate these elements</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use</w:t>
      </w:r>
      <w:proofErr w:type="gramEnd"/>
      <w:r w:rsidRPr="0090044E">
        <w:rPr>
          <w:rFonts w:ascii="Times New Roman" w:eastAsia="Times New Roman" w:hAnsi="Times New Roman" w:cs="Times New Roman"/>
          <w:sz w:val="24"/>
          <w:szCs w:val="24"/>
          <w:lang w:val="en-US" w:eastAsia="cs-CZ"/>
        </w:rPr>
        <w:t xml:space="preserve"> tables and figures (graphs, illustrations, maps etc) for clarification. Label them clearly and cite the source. These graphics should relate to the text of your report; for example, </w:t>
      </w:r>
      <w:r w:rsidRPr="0090044E">
        <w:rPr>
          <w:rFonts w:ascii="Times New Roman" w:eastAsia="Times New Roman" w:hAnsi="Times New Roman" w:cs="Times New Roman"/>
          <w:i/>
          <w:iCs/>
          <w:sz w:val="24"/>
          <w:szCs w:val="24"/>
          <w:lang w:val="en-US" w:eastAsia="cs-CZ"/>
        </w:rPr>
        <w:t>Figure 1 shows that the population of Bandung has increased dramatically since 1890</w:t>
      </w:r>
      <w:r w:rsidRPr="0090044E">
        <w:rPr>
          <w:rFonts w:ascii="Times New Roman" w:eastAsia="Times New Roman" w:hAnsi="Times New Roman" w:cs="Times New Roman"/>
          <w:sz w:val="24"/>
          <w:szCs w:val="24"/>
          <w:lang w:val="en-US" w:eastAsia="cs-CZ"/>
        </w:rPr>
        <w:t xml:space="preserve">, or </w:t>
      </w:r>
      <w:proofErr w:type="gramStart"/>
      <w:r w:rsidRPr="0090044E">
        <w:rPr>
          <w:rFonts w:ascii="Times New Roman" w:eastAsia="Times New Roman" w:hAnsi="Times New Roman" w:cs="Times New Roman"/>
          <w:i/>
          <w:iCs/>
          <w:sz w:val="24"/>
          <w:szCs w:val="24"/>
          <w:lang w:val="en-US" w:eastAsia="cs-CZ"/>
        </w:rPr>
        <w:t>The</w:t>
      </w:r>
      <w:proofErr w:type="gramEnd"/>
      <w:r w:rsidRPr="0090044E">
        <w:rPr>
          <w:rFonts w:ascii="Times New Roman" w:eastAsia="Times New Roman" w:hAnsi="Times New Roman" w:cs="Times New Roman"/>
          <w:i/>
          <w:iCs/>
          <w:sz w:val="24"/>
          <w:szCs w:val="24"/>
          <w:lang w:val="en-US" w:eastAsia="cs-CZ"/>
        </w:rPr>
        <w:t xml:space="preserve"> population of Bandung has increased dramatically since 1890 (see Figure 1).</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number each page (a neat header and/or footer makes your work look more professional)</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consistent and appropriate formatting (you may like to follow the report format supplied with your word processing package)</w:t>
      </w:r>
    </w:p>
    <w:p w:rsidR="0090044E" w:rsidRPr="0090044E" w:rsidRDefault="0090044E" w:rsidP="00B2136E">
      <w:pPr>
        <w:numPr>
          <w:ilvl w:val="0"/>
          <w:numId w:val="15"/>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use</w:t>
      </w:r>
      <w:proofErr w:type="gramEnd"/>
      <w:r w:rsidRPr="0090044E">
        <w:rPr>
          <w:rFonts w:ascii="Times New Roman" w:eastAsia="Times New Roman" w:hAnsi="Times New Roman" w:cs="Times New Roman"/>
          <w:sz w:val="24"/>
          <w:szCs w:val="24"/>
          <w:lang w:val="en-US" w:eastAsia="cs-CZ"/>
        </w:rPr>
        <w:t xml:space="preserve"> formal language. It would be worth having a look at the language which is used in other, similar reports to check out useful expressions and terms.</w:t>
      </w:r>
    </w:p>
    <w:p w:rsidR="0090044E" w:rsidRPr="0090044E" w:rsidRDefault="0090044E" w:rsidP="00B2136E">
      <w:pPr>
        <w:spacing w:after="0" w:line="240" w:lineRule="auto"/>
        <w:outlineLvl w:val="1"/>
        <w:rPr>
          <w:rFonts w:ascii="Times New Roman" w:eastAsia="Times New Roman" w:hAnsi="Times New Roman" w:cs="Times New Roman"/>
          <w:b/>
          <w:bCs/>
          <w:sz w:val="36"/>
          <w:szCs w:val="36"/>
          <w:lang w:val="en-US" w:eastAsia="cs-CZ"/>
        </w:rPr>
      </w:pPr>
      <w:bookmarkStart w:id="17" w:name="problems"/>
      <w:bookmarkEnd w:id="17"/>
      <w:r w:rsidRPr="0090044E">
        <w:rPr>
          <w:rFonts w:ascii="Times New Roman" w:eastAsia="Times New Roman" w:hAnsi="Times New Roman" w:cs="Times New Roman"/>
          <w:b/>
          <w:bCs/>
          <w:sz w:val="36"/>
          <w:szCs w:val="36"/>
          <w:lang w:val="en-US" w:eastAsia="cs-CZ"/>
        </w:rPr>
        <w:t>Common problems</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Some common problems with research report writing that you should take care to avoid are:</w:t>
      </w:r>
    </w:p>
    <w:p w:rsidR="0090044E" w:rsidRPr="0090044E" w:rsidRDefault="0090044E" w:rsidP="0090044E">
      <w:pPr>
        <w:numPr>
          <w:ilvl w:val="0"/>
          <w:numId w:val="16"/>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inclusion of careless, inaccurate, or conflicting</w:t>
      </w:r>
    </w:p>
    <w:p w:rsidR="0090044E" w:rsidRPr="0090044E" w:rsidRDefault="0090044E" w:rsidP="0090044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inclusion of outdated or irrelevant data</w:t>
      </w:r>
    </w:p>
    <w:p w:rsidR="0090044E" w:rsidRPr="0090044E" w:rsidRDefault="0090044E" w:rsidP="0090044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facts and opinions that are not separated</w:t>
      </w:r>
    </w:p>
    <w:p w:rsidR="0090044E" w:rsidRPr="0090044E" w:rsidRDefault="0090044E" w:rsidP="0090044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unsupported conclusions and recommendations</w:t>
      </w:r>
    </w:p>
    <w:p w:rsidR="0090044E" w:rsidRPr="0090044E" w:rsidRDefault="0090044E" w:rsidP="0090044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careless presentation and proof-reading</w:t>
      </w:r>
    </w:p>
    <w:p w:rsidR="0090044E" w:rsidRPr="0090044E" w:rsidRDefault="0090044E" w:rsidP="00B2136E">
      <w:pPr>
        <w:numPr>
          <w:ilvl w:val="0"/>
          <w:numId w:val="16"/>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too</w:t>
      </w:r>
      <w:proofErr w:type="gramEnd"/>
      <w:r w:rsidRPr="0090044E">
        <w:rPr>
          <w:rFonts w:ascii="Times New Roman" w:eastAsia="Times New Roman" w:hAnsi="Times New Roman" w:cs="Times New Roman"/>
          <w:sz w:val="24"/>
          <w:szCs w:val="24"/>
          <w:lang w:val="en-US" w:eastAsia="cs-CZ"/>
        </w:rPr>
        <w:t xml:space="preserve"> much emphasis on appearance and not enough attention to solid content.</w:t>
      </w:r>
    </w:p>
    <w:p w:rsidR="0090044E" w:rsidRPr="0090044E" w:rsidRDefault="0090044E" w:rsidP="00B2136E">
      <w:pPr>
        <w:spacing w:after="0" w:line="240" w:lineRule="auto"/>
        <w:outlineLvl w:val="1"/>
        <w:rPr>
          <w:rFonts w:ascii="Times New Roman" w:eastAsia="Times New Roman" w:hAnsi="Times New Roman" w:cs="Times New Roman"/>
          <w:b/>
          <w:bCs/>
          <w:sz w:val="36"/>
          <w:szCs w:val="36"/>
          <w:lang w:val="en-US" w:eastAsia="cs-CZ"/>
        </w:rPr>
      </w:pPr>
      <w:bookmarkStart w:id="18" w:name="links"/>
      <w:bookmarkEnd w:id="18"/>
      <w:r w:rsidRPr="0090044E">
        <w:rPr>
          <w:rFonts w:ascii="Times New Roman" w:eastAsia="Times New Roman" w:hAnsi="Times New Roman" w:cs="Times New Roman"/>
          <w:b/>
          <w:bCs/>
          <w:sz w:val="36"/>
          <w:szCs w:val="36"/>
          <w:lang w:val="en-US" w:eastAsia="cs-CZ"/>
        </w:rPr>
        <w:t>Links to other sites</w:t>
      </w:r>
    </w:p>
    <w:p w:rsidR="0090044E" w:rsidRPr="0090044E" w:rsidRDefault="0090044E" w:rsidP="0090044E">
      <w:pPr>
        <w:numPr>
          <w:ilvl w:val="0"/>
          <w:numId w:val="17"/>
        </w:numPr>
        <w:spacing w:after="100" w:afterAutospacing="1" w:line="240" w:lineRule="auto"/>
        <w:rPr>
          <w:rFonts w:ascii="Times New Roman" w:eastAsia="Times New Roman" w:hAnsi="Times New Roman" w:cs="Times New Roman"/>
          <w:sz w:val="24"/>
          <w:szCs w:val="24"/>
          <w:lang w:val="en-US" w:eastAsia="cs-CZ"/>
        </w:rPr>
      </w:pPr>
      <w:hyperlink r:id="rId24" w:tgtFrame="_blank" w:history="1">
        <w:r w:rsidRPr="0090044E">
          <w:rPr>
            <w:rFonts w:ascii="Times New Roman" w:eastAsia="Times New Roman" w:hAnsi="Times New Roman" w:cs="Times New Roman"/>
            <w:color w:val="0000FF"/>
            <w:sz w:val="24"/>
            <w:szCs w:val="24"/>
            <w:u w:val="single"/>
            <w:lang w:val="en-US" w:eastAsia="cs-CZ"/>
          </w:rPr>
          <w:t>Advice about writing a Report</w:t>
        </w:r>
      </w:hyperlink>
      <w:r w:rsidRPr="0090044E">
        <w:rPr>
          <w:rFonts w:ascii="Times New Roman" w:eastAsia="Times New Roman" w:hAnsi="Times New Roman" w:cs="Times New Roman"/>
          <w:sz w:val="24"/>
          <w:szCs w:val="24"/>
          <w:lang w:val="en-US" w:eastAsia="cs-CZ"/>
        </w:rPr>
        <w:t xml:space="preserve"> - Middlesex University</w:t>
      </w:r>
    </w:p>
    <w:p w:rsidR="0090044E" w:rsidRPr="0090044E" w:rsidRDefault="0090044E" w:rsidP="0090044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25" w:tgtFrame="_blank" w:history="1">
        <w:r w:rsidRPr="0090044E">
          <w:rPr>
            <w:rFonts w:ascii="Times New Roman" w:eastAsia="Times New Roman" w:hAnsi="Times New Roman" w:cs="Times New Roman"/>
            <w:color w:val="0000FF"/>
            <w:sz w:val="24"/>
            <w:szCs w:val="24"/>
            <w:u w:val="single"/>
            <w:lang w:val="en-US" w:eastAsia="cs-CZ"/>
          </w:rPr>
          <w:t>Report Writing</w:t>
        </w:r>
      </w:hyperlink>
      <w:r w:rsidRPr="0090044E">
        <w:rPr>
          <w:rFonts w:ascii="Times New Roman" w:eastAsia="Times New Roman" w:hAnsi="Times New Roman" w:cs="Times New Roman"/>
          <w:sz w:val="24"/>
          <w:szCs w:val="24"/>
          <w:lang w:val="en-US" w:eastAsia="cs-CZ"/>
        </w:rPr>
        <w:t xml:space="preserve"> - Curtin University</w:t>
      </w:r>
    </w:p>
    <w:p w:rsidR="0032642B" w:rsidRPr="0090044E" w:rsidRDefault="00B2136E">
      <w:pPr>
        <w:rPr>
          <w:lang w:val="en-US"/>
        </w:rPr>
      </w:pPr>
    </w:p>
    <w:sectPr w:rsidR="0032642B" w:rsidRPr="0090044E" w:rsidSect="008C11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323A"/>
    <w:multiLevelType w:val="multilevel"/>
    <w:tmpl w:val="108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14AF7"/>
    <w:multiLevelType w:val="multilevel"/>
    <w:tmpl w:val="48E6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64F11"/>
    <w:multiLevelType w:val="multilevel"/>
    <w:tmpl w:val="24F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E63CA"/>
    <w:multiLevelType w:val="multilevel"/>
    <w:tmpl w:val="242A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41235"/>
    <w:multiLevelType w:val="multilevel"/>
    <w:tmpl w:val="089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10C2C"/>
    <w:multiLevelType w:val="multilevel"/>
    <w:tmpl w:val="46C0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B73764"/>
    <w:multiLevelType w:val="multilevel"/>
    <w:tmpl w:val="6B8E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176737"/>
    <w:multiLevelType w:val="multilevel"/>
    <w:tmpl w:val="E67C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A72CFD"/>
    <w:multiLevelType w:val="multilevel"/>
    <w:tmpl w:val="4F98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A62378"/>
    <w:multiLevelType w:val="multilevel"/>
    <w:tmpl w:val="EE32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2A3C4E"/>
    <w:multiLevelType w:val="multilevel"/>
    <w:tmpl w:val="758E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15493B"/>
    <w:multiLevelType w:val="multilevel"/>
    <w:tmpl w:val="4B6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25283C"/>
    <w:multiLevelType w:val="multilevel"/>
    <w:tmpl w:val="8952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524956"/>
    <w:multiLevelType w:val="multilevel"/>
    <w:tmpl w:val="6F0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6378E7"/>
    <w:multiLevelType w:val="multilevel"/>
    <w:tmpl w:val="FC6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806899"/>
    <w:multiLevelType w:val="multilevel"/>
    <w:tmpl w:val="0B2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3D2BFE"/>
    <w:multiLevelType w:val="multilevel"/>
    <w:tmpl w:val="D54A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0"/>
  </w:num>
  <w:num w:numId="4">
    <w:abstractNumId w:val="9"/>
  </w:num>
  <w:num w:numId="5">
    <w:abstractNumId w:val="14"/>
  </w:num>
  <w:num w:numId="6">
    <w:abstractNumId w:val="2"/>
  </w:num>
  <w:num w:numId="7">
    <w:abstractNumId w:val="8"/>
  </w:num>
  <w:num w:numId="8">
    <w:abstractNumId w:val="7"/>
  </w:num>
  <w:num w:numId="9">
    <w:abstractNumId w:val="10"/>
  </w:num>
  <w:num w:numId="10">
    <w:abstractNumId w:val="13"/>
  </w:num>
  <w:num w:numId="11">
    <w:abstractNumId w:val="1"/>
  </w:num>
  <w:num w:numId="12">
    <w:abstractNumId w:val="15"/>
  </w:num>
  <w:num w:numId="13">
    <w:abstractNumId w:val="11"/>
  </w:num>
  <w:num w:numId="14">
    <w:abstractNumId w:val="6"/>
  </w:num>
  <w:num w:numId="15">
    <w:abstractNumId w:val="16"/>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90044E"/>
    <w:rsid w:val="004538D2"/>
    <w:rsid w:val="00464ECE"/>
    <w:rsid w:val="008C113D"/>
    <w:rsid w:val="0090044E"/>
    <w:rsid w:val="00B213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13D"/>
  </w:style>
  <w:style w:type="paragraph" w:styleId="Nadpis1">
    <w:name w:val="heading 1"/>
    <w:basedOn w:val="Normln"/>
    <w:link w:val="Nadpis1Char"/>
    <w:uiPriority w:val="9"/>
    <w:qFormat/>
    <w:rsid w:val="00900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0044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0044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0044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0044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0044E"/>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90044E"/>
    <w:rPr>
      <w:color w:val="0000FF"/>
      <w:u w:val="single"/>
    </w:rPr>
  </w:style>
  <w:style w:type="paragraph" w:styleId="Normlnweb">
    <w:name w:val="Normal (Web)"/>
    <w:basedOn w:val="Normln"/>
    <w:uiPriority w:val="99"/>
    <w:unhideWhenUsed/>
    <w:rsid w:val="009004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0044E"/>
    <w:rPr>
      <w:b/>
      <w:bCs/>
    </w:rPr>
  </w:style>
  <w:style w:type="character" w:styleId="Zvraznn">
    <w:name w:val="Emphasis"/>
    <w:basedOn w:val="Standardnpsmoodstavce"/>
    <w:uiPriority w:val="20"/>
    <w:qFormat/>
    <w:rsid w:val="0090044E"/>
    <w:rPr>
      <w:i/>
      <w:iCs/>
    </w:rPr>
  </w:style>
</w:styles>
</file>

<file path=word/webSettings.xml><?xml version="1.0" encoding="utf-8"?>
<w:webSettings xmlns:r="http://schemas.openxmlformats.org/officeDocument/2006/relationships" xmlns:w="http://schemas.openxmlformats.org/wordprocessingml/2006/main">
  <w:divs>
    <w:div w:id="1423456764">
      <w:bodyDiv w:val="1"/>
      <w:marLeft w:val="0"/>
      <w:marRight w:val="0"/>
      <w:marTop w:val="0"/>
      <w:marBottom w:val="0"/>
      <w:divBdr>
        <w:top w:val="none" w:sz="0" w:space="0" w:color="auto"/>
        <w:left w:val="none" w:sz="0" w:space="0" w:color="auto"/>
        <w:bottom w:val="none" w:sz="0" w:space="0" w:color="auto"/>
        <w:right w:val="none" w:sz="0" w:space="0" w:color="auto"/>
      </w:divBdr>
      <w:divsChild>
        <w:div w:id="149364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berra.edu.au/studyskills/writing/reports" TargetMode="External"/><Relationship Id="rId13" Type="http://schemas.openxmlformats.org/officeDocument/2006/relationships/hyperlink" Target="http://www.canberra.edu.au/studyskills/writing/reports" TargetMode="External"/><Relationship Id="rId18" Type="http://schemas.openxmlformats.org/officeDocument/2006/relationships/hyperlink" Target="http://www.canberra.edu.au/studyskills/writing/report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anberra.edu.au/studyskills/writing/reports" TargetMode="External"/><Relationship Id="rId7" Type="http://schemas.openxmlformats.org/officeDocument/2006/relationships/hyperlink" Target="http://www.canberra.edu.au/studyskills/writing/reports" TargetMode="External"/><Relationship Id="rId12" Type="http://schemas.openxmlformats.org/officeDocument/2006/relationships/hyperlink" Target="http://www.canberra.edu.au/studyskills/writing/reports" TargetMode="External"/><Relationship Id="rId17" Type="http://schemas.openxmlformats.org/officeDocument/2006/relationships/hyperlink" Target="http://www.canberra.edu.au/studyskills/writing/reports" TargetMode="External"/><Relationship Id="rId25" Type="http://schemas.openxmlformats.org/officeDocument/2006/relationships/hyperlink" Target="http://startup.curtin.edu.au/study/writing/report.html" TargetMode="External"/><Relationship Id="rId2" Type="http://schemas.openxmlformats.org/officeDocument/2006/relationships/styles" Target="styles.xml"/><Relationship Id="rId16" Type="http://schemas.openxmlformats.org/officeDocument/2006/relationships/hyperlink" Target="http://www.canberra.edu.au/studyskills/writing/reports" TargetMode="External"/><Relationship Id="rId20" Type="http://schemas.openxmlformats.org/officeDocument/2006/relationships/hyperlink" Target="http://www.canberra.edu.au/studyskills/writing/reports" TargetMode="External"/><Relationship Id="rId1" Type="http://schemas.openxmlformats.org/officeDocument/2006/relationships/numbering" Target="numbering.xml"/><Relationship Id="rId6" Type="http://schemas.openxmlformats.org/officeDocument/2006/relationships/hyperlink" Target="http://www.canberra.edu.au/studyskills/writing/reports" TargetMode="External"/><Relationship Id="rId11" Type="http://schemas.openxmlformats.org/officeDocument/2006/relationships/hyperlink" Target="http://www.canberra.edu.au/studyskills/writing/reports" TargetMode="External"/><Relationship Id="rId24" Type="http://schemas.openxmlformats.org/officeDocument/2006/relationships/hyperlink" Target="http://www.mdx.ac.uk/www/study/reports.htm" TargetMode="External"/><Relationship Id="rId5" Type="http://schemas.openxmlformats.org/officeDocument/2006/relationships/hyperlink" Target="http://www.canberra.edu.au/studyskills/writing/reports" TargetMode="External"/><Relationship Id="rId15" Type="http://schemas.openxmlformats.org/officeDocument/2006/relationships/hyperlink" Target="http://www.canberra.edu.au/studyskills/writing/reports" TargetMode="External"/><Relationship Id="rId23" Type="http://schemas.openxmlformats.org/officeDocument/2006/relationships/hyperlink" Target="http://www.canberra.edu.au/studyskills/writing/literature" TargetMode="External"/><Relationship Id="rId10" Type="http://schemas.openxmlformats.org/officeDocument/2006/relationships/hyperlink" Target="http://www.canberra.edu.au/studyskills/writing/reports" TargetMode="External"/><Relationship Id="rId19" Type="http://schemas.openxmlformats.org/officeDocument/2006/relationships/hyperlink" Target="http://www.canberra.edu.au/studyskills/writing/reports" TargetMode="External"/><Relationship Id="rId4" Type="http://schemas.openxmlformats.org/officeDocument/2006/relationships/webSettings" Target="webSettings.xml"/><Relationship Id="rId9" Type="http://schemas.openxmlformats.org/officeDocument/2006/relationships/hyperlink" Target="http://www.canberra.edu.au/studyskills/writing/reports" TargetMode="External"/><Relationship Id="rId14" Type="http://schemas.openxmlformats.org/officeDocument/2006/relationships/hyperlink" Target="http://www.canberra.edu.au/studyskills/writing/reports" TargetMode="External"/><Relationship Id="rId22" Type="http://schemas.openxmlformats.org/officeDocument/2006/relationships/hyperlink" Target="http://www.canberra.edu.au/studyskills/writing/reports" TargetMode="Externa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1821</Words>
  <Characters>10746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Gybon</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novakova</dc:creator>
  <cp:lastModifiedBy>novakova</cp:lastModifiedBy>
  <cp:revision>1</cp:revision>
  <dcterms:created xsi:type="dcterms:W3CDTF">2012-12-13T06:26:00Z</dcterms:created>
  <dcterms:modified xsi:type="dcterms:W3CDTF">2012-12-13T06:40:00Z</dcterms:modified>
</cp:coreProperties>
</file>