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ED9713" w14:textId="455D90FF" w:rsidR="00CC37FA" w:rsidRDefault="00C05149" w:rsidP="00C05149">
      <w:pPr>
        <w:jc w:val="center"/>
        <w:rPr>
          <w:b/>
          <w:bCs/>
          <w:sz w:val="48"/>
          <w:szCs w:val="48"/>
          <w:lang w:val="cs-CZ"/>
        </w:rPr>
      </w:pPr>
      <w:r>
        <w:rPr>
          <w:b/>
          <w:bCs/>
          <w:sz w:val="48"/>
          <w:szCs w:val="48"/>
          <w:lang w:val="cs-CZ"/>
        </w:rPr>
        <w:t>Algoritmy a vývojové diagramy</w:t>
      </w:r>
    </w:p>
    <w:p w14:paraId="0CA3A50B" w14:textId="7A0757B6" w:rsidR="00C05149" w:rsidRDefault="00C05149" w:rsidP="00C05149">
      <w:pPr>
        <w:rPr>
          <w:b/>
          <w:bCs/>
          <w:lang w:val="cs-CZ"/>
        </w:rPr>
      </w:pPr>
      <w:r>
        <w:rPr>
          <w:b/>
          <w:bCs/>
          <w:lang w:val="cs-CZ"/>
        </w:rPr>
        <w:t>Algoritmus</w:t>
      </w:r>
    </w:p>
    <w:p w14:paraId="6485A3E6" w14:textId="0D738A54" w:rsidR="00C05149" w:rsidRDefault="00C05149" w:rsidP="00C05149">
      <w:pPr>
        <w:pStyle w:val="ListParagraph"/>
        <w:numPr>
          <w:ilvl w:val="0"/>
          <w:numId w:val="1"/>
        </w:numPr>
        <w:rPr>
          <w:lang w:val="cs-CZ"/>
        </w:rPr>
      </w:pPr>
      <w:r>
        <w:rPr>
          <w:lang w:val="cs-CZ"/>
        </w:rPr>
        <w:t>Teoretický postup k řešení problému</w:t>
      </w:r>
    </w:p>
    <w:p w14:paraId="05285417" w14:textId="17DDCB66" w:rsidR="00C05149" w:rsidRDefault="00C05149" w:rsidP="00C05149">
      <w:pPr>
        <w:pStyle w:val="ListParagraph"/>
        <w:numPr>
          <w:ilvl w:val="0"/>
          <w:numId w:val="1"/>
        </w:numPr>
        <w:rPr>
          <w:lang w:val="cs-CZ"/>
        </w:rPr>
      </w:pPr>
      <w:r>
        <w:rPr>
          <w:lang w:val="cs-CZ"/>
        </w:rPr>
        <w:t>Neřeší konkrétní problémy, ale množinu obdobných problémů (např. kvadratické rovnice)</w:t>
      </w:r>
    </w:p>
    <w:p w14:paraId="0D9D17BC" w14:textId="642E13D0" w:rsidR="00C05149" w:rsidRDefault="00C05149" w:rsidP="00C05149">
      <w:pPr>
        <w:pStyle w:val="ListParagraph"/>
        <w:numPr>
          <w:ilvl w:val="0"/>
          <w:numId w:val="1"/>
        </w:numPr>
        <w:rPr>
          <w:lang w:val="cs-CZ"/>
        </w:rPr>
      </w:pPr>
      <w:r>
        <w:rPr>
          <w:lang w:val="cs-CZ"/>
        </w:rPr>
        <w:t>Každý algoritmus je konečný</w:t>
      </w:r>
    </w:p>
    <w:p w14:paraId="5F985439" w14:textId="771B99D3" w:rsidR="00C05149" w:rsidRDefault="00C05149" w:rsidP="00C05149">
      <w:pPr>
        <w:pStyle w:val="ListParagraph"/>
        <w:numPr>
          <w:ilvl w:val="0"/>
          <w:numId w:val="1"/>
        </w:numPr>
        <w:rPr>
          <w:lang w:val="cs-CZ"/>
        </w:rPr>
      </w:pPr>
      <w:r>
        <w:rPr>
          <w:lang w:val="cs-CZ"/>
        </w:rPr>
        <w:t>Metody návrhů:</w:t>
      </w:r>
    </w:p>
    <w:p w14:paraId="15D58EE8" w14:textId="77777777" w:rsidR="00C05149" w:rsidRPr="00C05149" w:rsidRDefault="00C05149" w:rsidP="00C05149">
      <w:pPr>
        <w:pStyle w:val="ListParagraph"/>
        <w:numPr>
          <w:ilvl w:val="1"/>
          <w:numId w:val="1"/>
        </w:numPr>
        <w:rPr>
          <w:lang w:val="cs-CZ"/>
        </w:rPr>
      </w:pPr>
      <w:r w:rsidRPr="00C05149">
        <w:rPr>
          <w:lang w:val="cs-CZ"/>
        </w:rPr>
        <w:t>Shora dolů – postup řešení rozkládáme na jednodušší operace, až dospějeme k elementárním krokům.</w:t>
      </w:r>
    </w:p>
    <w:p w14:paraId="3CD80E35" w14:textId="77777777" w:rsidR="00C05149" w:rsidRPr="00C05149" w:rsidRDefault="00C05149" w:rsidP="00C05149">
      <w:pPr>
        <w:pStyle w:val="ListParagraph"/>
        <w:numPr>
          <w:ilvl w:val="1"/>
          <w:numId w:val="1"/>
        </w:numPr>
        <w:rPr>
          <w:lang w:val="cs-CZ"/>
        </w:rPr>
      </w:pPr>
      <w:r w:rsidRPr="00C05149">
        <w:rPr>
          <w:lang w:val="cs-CZ"/>
        </w:rPr>
        <w:t>Zdola nahoru – z elementárních kroků vytváříme prostředky, které nakonec umožní zvládnout požadovaný problém.</w:t>
      </w:r>
    </w:p>
    <w:p w14:paraId="47A5DC5F" w14:textId="49034D92" w:rsidR="00C05149" w:rsidRPr="00C05149" w:rsidRDefault="00C05149" w:rsidP="00C05149">
      <w:pPr>
        <w:pStyle w:val="ListParagraph"/>
        <w:numPr>
          <w:ilvl w:val="1"/>
          <w:numId w:val="1"/>
        </w:numPr>
        <w:rPr>
          <w:lang w:val="cs-CZ"/>
        </w:rPr>
      </w:pPr>
      <w:r w:rsidRPr="00C05149">
        <w:rPr>
          <w:lang w:val="cs-CZ"/>
        </w:rPr>
        <w:t xml:space="preserve">Kombinace obou – obvyklý postup shora dolů doplníme "částečným krokem" zdola nahoru tím, že se například použijí knihovny funkcí, vyšší programovací jazyk nebo </w:t>
      </w:r>
    </w:p>
    <w:p w14:paraId="260F8361" w14:textId="7937C25B" w:rsidR="00C05149" w:rsidRDefault="00681959" w:rsidP="00681959">
      <w:pPr>
        <w:pStyle w:val="ListParagraph"/>
        <w:numPr>
          <w:ilvl w:val="0"/>
          <w:numId w:val="1"/>
        </w:numPr>
        <w:rPr>
          <w:lang w:val="cs-CZ"/>
        </w:rPr>
      </w:pPr>
      <w:r>
        <w:rPr>
          <w:lang w:val="cs-CZ"/>
        </w:rPr>
        <w:t>Druhy algoritmů:</w:t>
      </w:r>
    </w:p>
    <w:p w14:paraId="6413C8D1" w14:textId="2AE959DE" w:rsidR="00681959" w:rsidRPr="00681959" w:rsidRDefault="00681959" w:rsidP="00681959">
      <w:pPr>
        <w:pStyle w:val="ListParagraph"/>
        <w:numPr>
          <w:ilvl w:val="1"/>
          <w:numId w:val="1"/>
        </w:numPr>
        <w:rPr>
          <w:lang w:val="cs-CZ"/>
        </w:rPr>
      </w:pPr>
      <w:r w:rsidRPr="00681959">
        <w:rPr>
          <w:lang w:val="cs-CZ"/>
        </w:rPr>
        <w:t xml:space="preserve">Rekurzivní </w:t>
      </w:r>
      <w:r w:rsidR="0055752D" w:rsidRPr="00681959">
        <w:rPr>
          <w:lang w:val="cs-CZ"/>
        </w:rPr>
        <w:t>algoritmy</w:t>
      </w:r>
      <w:r w:rsidR="0055752D">
        <w:rPr>
          <w:lang w:val="cs-CZ"/>
        </w:rPr>
        <w:t xml:space="preserve"> – úlohu</w:t>
      </w:r>
      <w:r w:rsidRPr="00681959">
        <w:rPr>
          <w:lang w:val="cs-CZ"/>
        </w:rPr>
        <w:t xml:space="preserve"> s určitými daty převede na tutéž úlohu, ale s jednoduššími daty (např. menší hodnotou).</w:t>
      </w:r>
    </w:p>
    <w:p w14:paraId="660BE5BF" w14:textId="3E4CAE75" w:rsidR="00681959" w:rsidRPr="00681959" w:rsidRDefault="00681959" w:rsidP="00681959">
      <w:pPr>
        <w:pStyle w:val="ListParagraph"/>
        <w:numPr>
          <w:ilvl w:val="1"/>
          <w:numId w:val="1"/>
        </w:numPr>
        <w:rPr>
          <w:lang w:val="cs-CZ"/>
        </w:rPr>
      </w:pPr>
      <w:r w:rsidRPr="00681959">
        <w:rPr>
          <w:lang w:val="cs-CZ"/>
        </w:rPr>
        <w:t xml:space="preserve">Pravděpodobnostní </w:t>
      </w:r>
      <w:r w:rsidR="0055752D" w:rsidRPr="00681959">
        <w:rPr>
          <w:lang w:val="cs-CZ"/>
        </w:rPr>
        <w:t xml:space="preserve">algoritmy </w:t>
      </w:r>
      <w:r w:rsidR="0055752D">
        <w:rPr>
          <w:lang w:val="cs-CZ"/>
        </w:rPr>
        <w:t>– provádějí</w:t>
      </w:r>
      <w:r w:rsidRPr="00681959">
        <w:rPr>
          <w:lang w:val="cs-CZ"/>
        </w:rPr>
        <w:t xml:space="preserve"> některá rozhodnutí náhodně, může náhodně rozhodovat mezi různými možnostmi jak pokračovat</w:t>
      </w:r>
    </w:p>
    <w:p w14:paraId="7B455889" w14:textId="7BA92281" w:rsidR="00681959" w:rsidRDefault="00681959" w:rsidP="00681959">
      <w:pPr>
        <w:pStyle w:val="ListParagraph"/>
        <w:numPr>
          <w:ilvl w:val="1"/>
          <w:numId w:val="1"/>
        </w:numPr>
        <w:rPr>
          <w:lang w:val="cs-CZ"/>
        </w:rPr>
      </w:pPr>
      <w:r w:rsidRPr="00681959">
        <w:rPr>
          <w:lang w:val="cs-CZ"/>
        </w:rPr>
        <w:t xml:space="preserve">Paralelní </w:t>
      </w:r>
      <w:r w:rsidR="0055752D" w:rsidRPr="00681959">
        <w:rPr>
          <w:lang w:val="cs-CZ"/>
        </w:rPr>
        <w:t>algoritmy</w:t>
      </w:r>
      <w:r w:rsidR="0055752D">
        <w:rPr>
          <w:lang w:val="cs-CZ"/>
        </w:rPr>
        <w:t xml:space="preserve"> – používají</w:t>
      </w:r>
      <w:r w:rsidRPr="00681959">
        <w:rPr>
          <w:lang w:val="cs-CZ"/>
        </w:rPr>
        <w:t xml:space="preserve"> v případě, že máme k dispozici více počítačů, můžeme úlohu mezi ně rozdělit, což nám umožní ji vyřešit rychleji.</w:t>
      </w:r>
    </w:p>
    <w:p w14:paraId="0A94FD67" w14:textId="176081F3" w:rsidR="00681959" w:rsidRDefault="00681959" w:rsidP="00681959">
      <w:pPr>
        <w:rPr>
          <w:b/>
          <w:bCs/>
          <w:lang w:val="cs-CZ"/>
        </w:rPr>
      </w:pPr>
      <w:r>
        <w:rPr>
          <w:b/>
          <w:bCs/>
          <w:lang w:val="cs-CZ"/>
        </w:rPr>
        <w:t>Vývojový diagram</w:t>
      </w:r>
    </w:p>
    <w:p w14:paraId="21D852B0" w14:textId="016DD246" w:rsidR="00681959" w:rsidRDefault="00681959" w:rsidP="00681959">
      <w:pPr>
        <w:pStyle w:val="ListParagraph"/>
        <w:numPr>
          <w:ilvl w:val="0"/>
          <w:numId w:val="4"/>
        </w:numPr>
        <w:rPr>
          <w:lang w:val="cs-CZ"/>
        </w:rPr>
      </w:pPr>
      <w:r>
        <w:rPr>
          <w:lang w:val="cs-CZ"/>
        </w:rPr>
        <w:t>Slouží ke znázornění a vizualizaci jednotlivých kroků algoritmu</w:t>
      </w:r>
    </w:p>
    <w:p w14:paraId="42AFC298" w14:textId="7D09208D" w:rsidR="00681959" w:rsidRDefault="00681959" w:rsidP="00681959">
      <w:pPr>
        <w:pStyle w:val="ListParagraph"/>
        <w:numPr>
          <w:ilvl w:val="0"/>
          <w:numId w:val="4"/>
        </w:numPr>
        <w:rPr>
          <w:lang w:val="cs-CZ"/>
        </w:rPr>
      </w:pPr>
      <w:r>
        <w:rPr>
          <w:lang w:val="cs-CZ"/>
        </w:rPr>
        <w:t>Symbolika:</w:t>
      </w:r>
    </w:p>
    <w:p w14:paraId="4F644DA8" w14:textId="7CFDAECD" w:rsidR="00681959" w:rsidRDefault="00681959" w:rsidP="00681959">
      <w:pPr>
        <w:pStyle w:val="ListParagraph"/>
        <w:numPr>
          <w:ilvl w:val="1"/>
          <w:numId w:val="4"/>
        </w:numPr>
        <w:rPr>
          <w:lang w:val="cs-CZ"/>
        </w:rPr>
      </w:pPr>
      <w:r w:rsidRPr="00681959">
        <w:rPr>
          <w:lang w:val="cs-CZ"/>
        </w:rPr>
        <w:t>Startovací a ukončovací symboly</w:t>
      </w:r>
      <w:r>
        <w:rPr>
          <w:lang w:val="cs-CZ"/>
        </w:rPr>
        <w:t xml:space="preserve"> – kruhy, ovály nebo zaoblené obdélníky, obsahují frázi určující začátek a konec procesu (např. Start, Konec)</w:t>
      </w:r>
    </w:p>
    <w:p w14:paraId="35F954CD" w14:textId="62BB2BC7" w:rsidR="00681959" w:rsidRDefault="00681959" w:rsidP="00681959">
      <w:pPr>
        <w:pStyle w:val="ListParagraph"/>
        <w:numPr>
          <w:ilvl w:val="1"/>
          <w:numId w:val="4"/>
        </w:numPr>
        <w:rPr>
          <w:lang w:val="cs-CZ"/>
        </w:rPr>
      </w:pPr>
      <w:r w:rsidRPr="00681959">
        <w:rPr>
          <w:lang w:val="cs-CZ"/>
        </w:rPr>
        <w:t>Šipky</w:t>
      </w:r>
      <w:r>
        <w:rPr>
          <w:lang w:val="cs-CZ"/>
        </w:rPr>
        <w:t xml:space="preserve"> – svým směrem určují pořadí a návaznost jednotlivých kroků</w:t>
      </w:r>
    </w:p>
    <w:p w14:paraId="1CFB4D68" w14:textId="59992CAA" w:rsidR="00681959" w:rsidRPr="00681959" w:rsidRDefault="00681959" w:rsidP="00681959">
      <w:pPr>
        <w:pStyle w:val="ListParagraph"/>
        <w:numPr>
          <w:ilvl w:val="1"/>
          <w:numId w:val="4"/>
        </w:numPr>
        <w:rPr>
          <w:lang w:val="cs-CZ"/>
        </w:rPr>
      </w:pPr>
      <w:r w:rsidRPr="00681959">
        <w:rPr>
          <w:lang w:val="cs-CZ"/>
        </w:rPr>
        <w:t xml:space="preserve">Dílčí krok </w:t>
      </w:r>
      <w:r w:rsidRPr="00681959">
        <w:rPr>
          <w:lang w:val="cs-CZ"/>
        </w:rPr>
        <w:t>algoritmu</w:t>
      </w:r>
      <w:r>
        <w:rPr>
          <w:lang w:val="cs-CZ"/>
        </w:rPr>
        <w:t xml:space="preserve"> – reprezentován</w:t>
      </w:r>
      <w:r w:rsidRPr="00681959">
        <w:rPr>
          <w:rFonts w:ascii="Arial" w:hAnsi="Arial" w:cs="Arial"/>
          <w:color w:val="202122"/>
          <w:sz w:val="21"/>
          <w:szCs w:val="21"/>
          <w:shd w:val="clear" w:color="auto" w:fill="FFFFFF"/>
          <w:lang w:val="cs-CZ"/>
        </w:rPr>
        <w:t xml:space="preserve"> pomocí obdélníku</w:t>
      </w:r>
    </w:p>
    <w:p w14:paraId="27259938" w14:textId="06499BB8" w:rsidR="00681959" w:rsidRPr="00681959" w:rsidRDefault="00681959" w:rsidP="00681959">
      <w:pPr>
        <w:pStyle w:val="ListParagraph"/>
        <w:numPr>
          <w:ilvl w:val="1"/>
          <w:numId w:val="4"/>
        </w:numPr>
        <w:rPr>
          <w:lang w:val="cs-CZ"/>
        </w:rPr>
      </w:pPr>
      <w:r w:rsidRPr="00681959">
        <w:rPr>
          <w:lang w:val="cs-CZ"/>
        </w:rPr>
        <w:t>Podprogramy</w:t>
      </w:r>
      <w:r>
        <w:rPr>
          <w:lang w:val="cs-CZ"/>
        </w:rPr>
        <w:t xml:space="preserve"> – zobrazovány</w:t>
      </w:r>
      <w:r w:rsidRPr="00681959">
        <w:rPr>
          <w:rFonts w:ascii="Arial" w:hAnsi="Arial" w:cs="Arial"/>
          <w:color w:val="202122"/>
          <w:sz w:val="21"/>
          <w:szCs w:val="21"/>
          <w:shd w:val="clear" w:color="auto" w:fill="FFFFFF"/>
          <w:lang w:val="cs-CZ"/>
        </w:rPr>
        <w:t xml:space="preserve"> pomocí obdélníku se svislými čarami po stranách</w:t>
      </w:r>
    </w:p>
    <w:p w14:paraId="104EF3A1" w14:textId="4AA397AE" w:rsidR="00681959" w:rsidRPr="00681959" w:rsidRDefault="00681959" w:rsidP="00681959">
      <w:pPr>
        <w:pStyle w:val="ListParagraph"/>
        <w:numPr>
          <w:ilvl w:val="1"/>
          <w:numId w:val="4"/>
        </w:numPr>
        <w:rPr>
          <w:lang w:val="cs-CZ"/>
        </w:rPr>
      </w:pPr>
      <w:r w:rsidRPr="00681959">
        <w:rPr>
          <w:lang w:val="cs-CZ"/>
        </w:rPr>
        <w:t>Vstup/Výstup</w:t>
      </w:r>
      <w:r>
        <w:rPr>
          <w:lang w:val="cs-CZ"/>
        </w:rPr>
        <w:t xml:space="preserve"> – </w:t>
      </w:r>
      <w:r w:rsidRPr="00681959">
        <w:rPr>
          <w:rFonts w:ascii="Arial" w:hAnsi="Arial" w:cs="Arial"/>
          <w:color w:val="202122"/>
          <w:sz w:val="21"/>
          <w:szCs w:val="21"/>
          <w:shd w:val="clear" w:color="auto" w:fill="FFFFFF"/>
          <w:lang w:val="cs-CZ"/>
        </w:rPr>
        <w:t>zobrazen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  <w:lang w:val="cs-CZ"/>
        </w:rPr>
        <w:t xml:space="preserve">y pomocí </w:t>
      </w:r>
      <w:r w:rsidRPr="00681959">
        <w:rPr>
          <w:rFonts w:ascii="Arial" w:hAnsi="Arial" w:cs="Arial"/>
          <w:color w:val="202122"/>
          <w:sz w:val="21"/>
          <w:szCs w:val="21"/>
          <w:shd w:val="clear" w:color="auto" w:fill="FFFFFF"/>
          <w:lang w:val="cs-CZ"/>
        </w:rPr>
        <w:t>rovnoběžníku, v případě uživatelského vstupu se zobrazuje pomocí lichoběžníku</w:t>
      </w:r>
    </w:p>
    <w:p w14:paraId="470026E8" w14:textId="566B8456" w:rsidR="00681959" w:rsidRPr="00646BD9" w:rsidRDefault="00681959" w:rsidP="00681959">
      <w:pPr>
        <w:pStyle w:val="ListParagraph"/>
        <w:numPr>
          <w:ilvl w:val="1"/>
          <w:numId w:val="4"/>
        </w:numPr>
        <w:rPr>
          <w:lang w:val="cs-CZ"/>
        </w:rPr>
      </w:pPr>
      <w:r w:rsidRPr="00681959">
        <w:rPr>
          <w:lang w:val="cs-CZ"/>
        </w:rPr>
        <w:t>Podmíněný cyklus</w:t>
      </w:r>
      <w:r>
        <w:rPr>
          <w:lang w:val="cs-CZ"/>
        </w:rPr>
        <w:t xml:space="preserve"> </w:t>
      </w:r>
      <w:r w:rsidR="00646BD9">
        <w:rPr>
          <w:lang w:val="cs-CZ"/>
        </w:rPr>
        <w:t>–</w:t>
      </w:r>
      <w:r>
        <w:rPr>
          <w:lang w:val="cs-CZ"/>
        </w:rPr>
        <w:t xml:space="preserve"> </w:t>
      </w:r>
      <w:r w:rsidR="00646BD9">
        <w:rPr>
          <w:lang w:val="cs-CZ"/>
        </w:rPr>
        <w:t xml:space="preserve">šestiúhelník, </w:t>
      </w:r>
      <w:r w:rsidR="00646BD9">
        <w:rPr>
          <w:rFonts w:ascii="Arial" w:hAnsi="Arial" w:cs="Arial"/>
          <w:color w:val="202122"/>
          <w:sz w:val="21"/>
          <w:szCs w:val="21"/>
          <w:shd w:val="clear" w:color="auto" w:fill="FFFFFF"/>
          <w:lang w:val="cs-CZ"/>
        </w:rPr>
        <w:t>c</w:t>
      </w:r>
      <w:r w:rsidR="00646BD9" w:rsidRPr="00646BD9">
        <w:rPr>
          <w:rFonts w:ascii="Arial" w:hAnsi="Arial" w:cs="Arial"/>
          <w:color w:val="202122"/>
          <w:sz w:val="21"/>
          <w:szCs w:val="21"/>
          <w:shd w:val="clear" w:color="auto" w:fill="FFFFFF"/>
          <w:lang w:val="cs-CZ"/>
        </w:rPr>
        <w:t xml:space="preserve">yklus </w:t>
      </w:r>
      <w:r w:rsidR="00646BD9" w:rsidRPr="00646BD9">
        <w:rPr>
          <w:rFonts w:ascii="Arial" w:hAnsi="Arial" w:cs="Arial"/>
          <w:color w:val="202122"/>
          <w:sz w:val="21"/>
          <w:szCs w:val="21"/>
          <w:shd w:val="clear" w:color="auto" w:fill="FFFFFF"/>
          <w:lang w:val="cs-CZ"/>
        </w:rPr>
        <w:t>probíhá,</w:t>
      </w:r>
      <w:r w:rsidR="00646BD9" w:rsidRPr="00646BD9">
        <w:rPr>
          <w:rFonts w:ascii="Arial" w:hAnsi="Arial" w:cs="Arial"/>
          <w:color w:val="202122"/>
          <w:sz w:val="21"/>
          <w:szCs w:val="21"/>
          <w:shd w:val="clear" w:color="auto" w:fill="FFFFFF"/>
          <w:lang w:val="cs-CZ"/>
        </w:rPr>
        <w:t xml:space="preserve"> dokud vyhovuje podmínce</w:t>
      </w:r>
    </w:p>
    <w:p w14:paraId="28CE20CB" w14:textId="038C08CE" w:rsidR="00646BD9" w:rsidRDefault="00646BD9" w:rsidP="00681959">
      <w:pPr>
        <w:pStyle w:val="ListParagraph"/>
        <w:numPr>
          <w:ilvl w:val="1"/>
          <w:numId w:val="4"/>
        </w:numPr>
        <w:rPr>
          <w:lang w:val="cs-CZ"/>
        </w:rPr>
      </w:pPr>
      <w:r w:rsidRPr="00646BD9">
        <w:rPr>
          <w:lang w:val="cs-CZ"/>
        </w:rPr>
        <w:t>Podmíněný výraz</w:t>
      </w:r>
      <w:r>
        <w:rPr>
          <w:lang w:val="cs-CZ"/>
        </w:rPr>
        <w:t xml:space="preserve"> – kosočtverec, používá se pro rozhodnutí v rámci algoritmu (např. otázky typu Ano/Ne)</w:t>
      </w:r>
    </w:p>
    <w:p w14:paraId="056F68CD" w14:textId="1FEA7EB0" w:rsidR="00646BD9" w:rsidRDefault="00646BD9" w:rsidP="00646BD9">
      <w:pPr>
        <w:pStyle w:val="ListParagraph"/>
        <w:numPr>
          <w:ilvl w:val="1"/>
          <w:numId w:val="4"/>
        </w:numPr>
        <w:rPr>
          <w:lang w:val="cs-CZ"/>
        </w:rPr>
      </w:pPr>
      <w:r w:rsidRPr="00646BD9">
        <w:rPr>
          <w:lang w:val="cs-CZ"/>
        </w:rPr>
        <w:t>Spojovací značka</w:t>
      </w:r>
      <w:r>
        <w:rPr>
          <w:lang w:val="cs-CZ"/>
        </w:rPr>
        <w:t xml:space="preserve"> – kruh, použití při spojování toků v jeden</w:t>
      </w:r>
    </w:p>
    <w:p w14:paraId="7CCC0893" w14:textId="4BEAB606" w:rsidR="00646BD9" w:rsidRDefault="00646BD9" w:rsidP="00646BD9">
      <w:pPr>
        <w:pStyle w:val="ListParagraph"/>
        <w:numPr>
          <w:ilvl w:val="0"/>
          <w:numId w:val="4"/>
        </w:numPr>
        <w:rPr>
          <w:lang w:val="cs-CZ"/>
        </w:rPr>
      </w:pPr>
      <w:r>
        <w:rPr>
          <w:lang w:val="cs-CZ"/>
        </w:rPr>
        <w:t>Druhy:</w:t>
      </w:r>
    </w:p>
    <w:p w14:paraId="274A3675" w14:textId="5077E689" w:rsidR="00646BD9" w:rsidRDefault="00646BD9" w:rsidP="00646BD9">
      <w:pPr>
        <w:pStyle w:val="ListParagraph"/>
        <w:numPr>
          <w:ilvl w:val="1"/>
          <w:numId w:val="4"/>
        </w:numPr>
        <w:rPr>
          <w:lang w:val="cs-CZ"/>
        </w:rPr>
      </w:pPr>
      <w:r w:rsidRPr="00646BD9">
        <w:rPr>
          <w:lang w:val="cs-CZ"/>
        </w:rPr>
        <w:t xml:space="preserve">Program </w:t>
      </w:r>
      <w:proofErr w:type="spellStart"/>
      <w:r w:rsidRPr="00646BD9">
        <w:rPr>
          <w:lang w:val="cs-CZ"/>
        </w:rPr>
        <w:t>flowchart</w:t>
      </w:r>
      <w:proofErr w:type="spellEnd"/>
      <w:r w:rsidRPr="00646BD9">
        <w:rPr>
          <w:lang w:val="cs-CZ"/>
        </w:rPr>
        <w:t xml:space="preserve"> — ukazují řízení toků v programu v rámci systému</w:t>
      </w:r>
    </w:p>
    <w:p w14:paraId="3A8763B8" w14:textId="2D3930EE" w:rsidR="00646BD9" w:rsidRDefault="00646BD9" w:rsidP="00646BD9">
      <w:pPr>
        <w:pStyle w:val="ListParagraph"/>
        <w:numPr>
          <w:ilvl w:val="1"/>
          <w:numId w:val="4"/>
        </w:numPr>
        <w:rPr>
          <w:lang w:val="cs-CZ"/>
        </w:rPr>
      </w:pPr>
      <w:proofErr w:type="spellStart"/>
      <w:r w:rsidRPr="00646BD9">
        <w:rPr>
          <w:lang w:val="cs-CZ"/>
        </w:rPr>
        <w:t>System</w:t>
      </w:r>
      <w:proofErr w:type="spellEnd"/>
      <w:r w:rsidRPr="00646BD9">
        <w:rPr>
          <w:lang w:val="cs-CZ"/>
        </w:rPr>
        <w:t xml:space="preserve"> </w:t>
      </w:r>
      <w:proofErr w:type="spellStart"/>
      <w:r w:rsidRPr="00646BD9">
        <w:rPr>
          <w:lang w:val="cs-CZ"/>
        </w:rPr>
        <w:t>flowcharts</w:t>
      </w:r>
      <w:proofErr w:type="spellEnd"/>
      <w:r w:rsidRPr="00646BD9">
        <w:rPr>
          <w:lang w:val="cs-CZ"/>
        </w:rPr>
        <w:t xml:space="preserve"> — ukazují řízení toků fyzické vrstvy nebo vrstvy zdrojů</w:t>
      </w:r>
    </w:p>
    <w:p w14:paraId="37A196ED" w14:textId="25151B94" w:rsidR="00646BD9" w:rsidRDefault="00646BD9" w:rsidP="00646BD9">
      <w:pPr>
        <w:pStyle w:val="ListParagraph"/>
        <w:numPr>
          <w:ilvl w:val="1"/>
          <w:numId w:val="4"/>
        </w:numPr>
        <w:rPr>
          <w:lang w:val="cs-CZ"/>
        </w:rPr>
      </w:pPr>
      <w:r w:rsidRPr="00646BD9">
        <w:rPr>
          <w:lang w:val="cs-CZ"/>
        </w:rPr>
        <w:t xml:space="preserve">Data </w:t>
      </w:r>
      <w:proofErr w:type="spellStart"/>
      <w:r w:rsidRPr="00646BD9">
        <w:rPr>
          <w:lang w:val="cs-CZ"/>
        </w:rPr>
        <w:t>flowcharts</w:t>
      </w:r>
      <w:proofErr w:type="spellEnd"/>
      <w:r w:rsidRPr="00646BD9">
        <w:rPr>
          <w:lang w:val="cs-CZ"/>
        </w:rPr>
        <w:t xml:space="preserve"> — ukazují řízení toků dat v</w:t>
      </w:r>
      <w:r>
        <w:rPr>
          <w:lang w:val="cs-CZ"/>
        </w:rPr>
        <w:t> </w:t>
      </w:r>
      <w:r w:rsidRPr="00646BD9">
        <w:rPr>
          <w:lang w:val="cs-CZ"/>
        </w:rPr>
        <w:t>systému</w:t>
      </w:r>
    </w:p>
    <w:p w14:paraId="71F62D42" w14:textId="59F13740" w:rsidR="00646BD9" w:rsidRPr="00646BD9" w:rsidRDefault="00646BD9" w:rsidP="00646BD9">
      <w:pPr>
        <w:pStyle w:val="ListParagraph"/>
        <w:ind w:left="1440"/>
        <w:rPr>
          <w:lang w:val="cs-CZ"/>
        </w:rPr>
      </w:pPr>
      <w:r>
        <w:rPr>
          <w:noProof/>
        </w:rPr>
        <w:lastRenderedPageBreak/>
        <w:drawing>
          <wp:inline distT="0" distB="0" distL="0" distR="0" wp14:anchorId="57517748" wp14:editId="53255315">
            <wp:extent cx="4518660" cy="3238500"/>
            <wp:effectExtent l="0" t="0" r="0" b="0"/>
            <wp:docPr id="621451736" name="Picture 17" descr="A diagram of a mathematical proce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451736" name="Picture 17" descr="A diagram of a mathematical proces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866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FBB210" w14:textId="77777777" w:rsidR="00C05149" w:rsidRPr="00C05149" w:rsidRDefault="00C05149" w:rsidP="00C05149">
      <w:pPr>
        <w:jc w:val="center"/>
        <w:rPr>
          <w:b/>
          <w:bCs/>
          <w:sz w:val="48"/>
          <w:szCs w:val="48"/>
          <w:lang w:val="cs-CZ"/>
        </w:rPr>
      </w:pPr>
    </w:p>
    <w:sectPr w:rsidR="00C05149" w:rsidRPr="00C051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D74AD9"/>
    <w:multiLevelType w:val="hybridMultilevel"/>
    <w:tmpl w:val="5FB4E22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E22A66"/>
    <w:multiLevelType w:val="hybridMultilevel"/>
    <w:tmpl w:val="7068E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197FCC"/>
    <w:multiLevelType w:val="hybridMultilevel"/>
    <w:tmpl w:val="163075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7B4D38"/>
    <w:multiLevelType w:val="hybridMultilevel"/>
    <w:tmpl w:val="69F41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8415635">
    <w:abstractNumId w:val="1"/>
  </w:num>
  <w:num w:numId="2" w16cid:durableId="968634693">
    <w:abstractNumId w:val="2"/>
  </w:num>
  <w:num w:numId="3" w16cid:durableId="1844856296">
    <w:abstractNumId w:val="0"/>
  </w:num>
  <w:num w:numId="4" w16cid:durableId="417603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149"/>
    <w:rsid w:val="0055752D"/>
    <w:rsid w:val="00646BD9"/>
    <w:rsid w:val="00681959"/>
    <w:rsid w:val="006B30E6"/>
    <w:rsid w:val="00BB45A4"/>
    <w:rsid w:val="00C05149"/>
    <w:rsid w:val="00CC37FA"/>
    <w:rsid w:val="00D0087F"/>
    <w:rsid w:val="00DB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3B100"/>
  <w15:chartTrackingRefBased/>
  <w15:docId w15:val="{C2E9FA9C-11A2-43CD-89E7-B5B35A6A5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51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51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51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51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51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51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51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51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51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51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51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51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51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51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51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51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51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51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51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51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51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51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51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51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51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51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51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51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51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19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Matej</dc:creator>
  <cp:keywords/>
  <dc:description/>
  <cp:lastModifiedBy>Radek Matej</cp:lastModifiedBy>
  <cp:revision>3</cp:revision>
  <dcterms:created xsi:type="dcterms:W3CDTF">2024-03-26T23:08:00Z</dcterms:created>
  <dcterms:modified xsi:type="dcterms:W3CDTF">2024-03-26T23:36:00Z</dcterms:modified>
</cp:coreProperties>
</file>